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10B" w:rsidRDefault="00742459">
      <w:pPr>
        <w:jc w:val="center"/>
        <w:rPr>
          <w:rFonts w:ascii="Times New Roman" w:hAnsi="Times New Roman" w:cs="Times New Roman"/>
          <w:color w:val="010302"/>
          <w:lang w:val="el-GR"/>
        </w:rPr>
      </w:pPr>
      <w:r>
        <w:rPr>
          <w:noProof/>
        </w:rPr>
        <mc:AlternateContent>
          <mc:Choice Requires="wps">
            <w:drawing>
              <wp:anchor distT="6350" distB="6350" distL="6350" distR="6350" simplePos="0" relativeHeight="10" behindDoc="0" locked="0" layoutInCell="0" allowOverlap="1" wp14:anchorId="2A2FDF2C">
                <wp:simplePos x="0" y="0"/>
                <wp:positionH relativeFrom="page">
                  <wp:posOffset>8646795</wp:posOffset>
                </wp:positionH>
                <wp:positionV relativeFrom="paragraph">
                  <wp:posOffset>4482465</wp:posOffset>
                </wp:positionV>
                <wp:extent cx="2540" cy="6985"/>
                <wp:effectExtent l="0" t="0" r="0" b="0"/>
                <wp:wrapNone/>
                <wp:docPr id="2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0" cy="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8" h="11063">
                              <a:moveTo>
                                <a:pt x="0" y="11063"/>
                              </a:moveTo>
                              <a:lnTo>
                                <a:pt x="2778" y="11063"/>
                              </a:lnTo>
                              <a:lnTo>
                                <a:pt x="2778" y="0"/>
                              </a:lnTo>
                              <a:lnTo>
                                <a:pt x="0" y="0"/>
                              </a:lnTo>
                              <a:lnTo>
                                <a:pt x="0" y="11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14" o:spid="_x0000_s1026" style="position:absolute;margin-left:680.85pt;margin-top:352.95pt;width:.2pt;height:.55pt;rotation:90;z-index:10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text;v-text-anchor:top" coordsize="2778,1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" o:allowincell="f" path="m,11063r2778,l2778,,,,,1106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" distB="6350" distL="6350" distR="6350" simplePos="0" relativeHeight="14" behindDoc="0" locked="0" layoutInCell="0" allowOverlap="1" wp14:anchorId="476CAD07">
                <wp:simplePos x="0" y="0"/>
                <wp:positionH relativeFrom="page">
                  <wp:posOffset>8646795</wp:posOffset>
                </wp:positionH>
                <wp:positionV relativeFrom="paragraph">
                  <wp:posOffset>4995545</wp:posOffset>
                </wp:positionV>
                <wp:extent cx="2540" cy="6985"/>
                <wp:effectExtent l="0" t="0" r="0" b="0"/>
                <wp:wrapNone/>
                <wp:docPr id="6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800" cy="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8" h="11063">
                              <a:moveTo>
                                <a:pt x="0" y="11063"/>
                              </a:moveTo>
                              <a:lnTo>
                                <a:pt x="2778" y="11063"/>
                              </a:lnTo>
                              <a:lnTo>
                                <a:pt x="2778" y="0"/>
                              </a:lnTo>
                              <a:lnTo>
                                <a:pt x="0" y="0"/>
                              </a:lnTo>
                              <a:lnTo>
                                <a:pt x="0" y="110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20" o:spid="_x0000_s1026" style="position:absolute;margin-left:680.85pt;margin-top:393.35pt;width:.2pt;height:.55pt;rotation:90;z-index:14;visibility:visible;mso-wrap-style:square;mso-wrap-distance-left:.5pt;mso-wrap-distance-top:.5pt;mso-wrap-distance-right:.5pt;mso-wrap-distance-bottom:.5pt;mso-position-horizontal:absolute;mso-position-horizontal-relative:page;mso-position-vertical:absolute;mso-position-vertical-relative:text;v-text-anchor:top" coordsize="2778,11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" o:allowincell="f" path="m,11063r2778,l2778,,,,,11063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Calibri" w:hAnsi="Calibri" w:cs="Calibri"/>
          <w:b/>
          <w:bCs/>
          <w:color w:val="000000"/>
          <w:sz w:val="16"/>
          <w:szCs w:val="16"/>
          <w:lang w:val="el-GR"/>
        </w:rPr>
        <w:t xml:space="preserve">ΦΟΡΜΑ ΙΧΝΗΛΑΤΗΣΗΣ ΕΠΑΦΩΝ ΚΡΟΥΣΜΑΤΟΣ </w:t>
      </w:r>
      <w:r>
        <w:rPr>
          <w:rFonts w:ascii="Calibri" w:hAnsi="Calibri" w:cs="Calibri"/>
          <w:b/>
          <w:bCs/>
          <w:color w:val="000000"/>
          <w:sz w:val="16"/>
          <w:szCs w:val="16"/>
        </w:rPr>
        <w:t>COVID</w:t>
      </w:r>
      <w:r>
        <w:rPr>
          <w:rFonts w:ascii="Calibri" w:hAnsi="Calibri" w:cs="Calibri"/>
          <w:b/>
          <w:bCs/>
          <w:color w:val="000000"/>
          <w:sz w:val="16"/>
          <w:szCs w:val="16"/>
          <w:lang w:val="el-GR"/>
        </w:rPr>
        <w:t>-19 ΣΕ ΣΧΟΛΕΙΟ</w:t>
      </w:r>
    </w:p>
    <w:p w:rsidR="00A8010B" w:rsidRDefault="00742459">
      <w:pPr>
        <w:spacing w:before="140" w:line="210" w:lineRule="exact"/>
        <w:ind w:left="1092" w:right="2281"/>
        <w:jc w:val="right"/>
        <w:rPr>
          <w:rFonts w:ascii="Times New Roman" w:hAnsi="Times New Roman" w:cs="Times New Roman"/>
          <w:color w:val="010302"/>
          <w:lang w:val="el-GR"/>
        </w:rPr>
      </w:pPr>
      <w:r>
        <w:rPr>
          <w:rFonts w:ascii="Calibri" w:hAnsi="Calibri" w:cs="Calibri"/>
          <w:i/>
          <w:iCs/>
          <w:color w:val="000000"/>
          <w:sz w:val="16"/>
          <w:szCs w:val="16"/>
          <w:lang w:val="el-GR"/>
        </w:rPr>
        <w:t xml:space="preserve">(Αποστέλλεται συμπληρωμένο από τον Υπεύθυνο </w:t>
      </w:r>
      <w:r>
        <w:rPr>
          <w:rFonts w:ascii="Calibri" w:hAnsi="Calibri" w:cs="Calibri"/>
          <w:i/>
          <w:iCs/>
          <w:color w:val="000000"/>
          <w:sz w:val="16"/>
          <w:szCs w:val="16"/>
        </w:rPr>
        <w:t>COVID</w:t>
      </w:r>
      <w:r>
        <w:rPr>
          <w:rFonts w:ascii="Calibri" w:hAnsi="Calibri" w:cs="Calibri"/>
          <w:i/>
          <w:iCs/>
          <w:color w:val="000000"/>
          <w:sz w:val="16"/>
          <w:szCs w:val="16"/>
          <w:lang w:val="el-GR"/>
        </w:rPr>
        <w:t>-19στην ηλεκτρονική διεύθυνση της Διεύθυνσης Δημόσιας Υγείας και Κοινωνικής Μέριμνας της οικείας Περιφερειακής Ενότητας)</w:t>
      </w:r>
      <w:r>
        <w:rPr>
          <w:rFonts w:ascii="Calibri" w:hAnsi="Calibri" w:cs="Calibri"/>
          <w:i/>
          <w:iCs/>
          <w:color w:val="1E37FF"/>
          <w:sz w:val="16"/>
          <w:szCs w:val="16"/>
          <w:lang w:val="el-GR"/>
        </w:rPr>
        <w:t xml:space="preserve">  </w:t>
      </w:r>
    </w:p>
    <w:p w:rsidR="00A8010B" w:rsidRDefault="00742459">
      <w:pPr>
        <w:spacing w:before="160" w:line="217" w:lineRule="exact"/>
        <w:ind w:left="1009"/>
        <w:rPr>
          <w:rFonts w:ascii="Times New Roman" w:hAnsi="Times New Roman" w:cs="Times New Roman"/>
          <w:color w:val="010302"/>
          <w:lang w:val="el-GR"/>
        </w:rPr>
      </w:pPr>
      <w:r>
        <w:rPr>
          <w:rFonts w:ascii="Calibri" w:hAnsi="Calibri" w:cs="Calibri"/>
          <w:color w:val="000000"/>
          <w:sz w:val="16"/>
          <w:szCs w:val="16"/>
          <w:lang w:val="el-GR"/>
        </w:rPr>
        <w:t xml:space="preserve">Ημερομηνία δήλωσης: 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l-GR"/>
        </w:rPr>
        <w:t>└──</w:t>
      </w:r>
      <w:r>
        <w:rPr>
          <w:rFonts w:ascii="Arial" w:hAnsi="Arial" w:cs="Arial"/>
          <w:color w:val="000000"/>
          <w:sz w:val="16"/>
          <w:szCs w:val="16"/>
          <w:lang w:val="el-GR"/>
        </w:rPr>
        <w:t>┴</w:t>
      </w:r>
      <w:r>
        <w:rPr>
          <w:rFonts w:ascii="Calibri" w:hAnsi="Calibri" w:cs="Calibri"/>
          <w:color w:val="000000"/>
          <w:sz w:val="16"/>
          <w:szCs w:val="16"/>
          <w:lang w:val="el-GR"/>
        </w:rPr>
        <w:t>──┘</w:t>
      </w:r>
      <w:proofErr w:type="spellEnd"/>
      <w:r>
        <w:rPr>
          <w:rFonts w:ascii="Calibri" w:hAnsi="Calibri" w:cs="Calibri"/>
          <w:color w:val="000000"/>
          <w:spacing w:val="-3"/>
          <w:sz w:val="16"/>
          <w:szCs w:val="16"/>
          <w:lang w:val="el-GR"/>
        </w:rPr>
        <w:t>/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l-GR"/>
        </w:rPr>
        <w:t>└──</w:t>
      </w:r>
      <w:r>
        <w:rPr>
          <w:rFonts w:ascii="Arial" w:hAnsi="Arial" w:cs="Arial"/>
          <w:color w:val="000000"/>
          <w:spacing w:val="-3"/>
          <w:sz w:val="16"/>
          <w:szCs w:val="16"/>
          <w:lang w:val="el-GR"/>
        </w:rPr>
        <w:t>┴</w:t>
      </w:r>
      <w:r>
        <w:rPr>
          <w:rFonts w:ascii="Calibri" w:hAnsi="Calibri" w:cs="Calibri"/>
          <w:color w:val="000000"/>
          <w:sz w:val="16"/>
          <w:szCs w:val="16"/>
          <w:lang w:val="el-GR"/>
        </w:rPr>
        <w:t>──┘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l-GR"/>
        </w:rPr>
        <w:t>/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l-GR"/>
        </w:rPr>
        <w:t>└──</w:t>
      </w:r>
      <w:r>
        <w:rPr>
          <w:rFonts w:ascii="Arial" w:hAnsi="Arial" w:cs="Arial"/>
          <w:color w:val="000000"/>
          <w:spacing w:val="-3"/>
          <w:sz w:val="16"/>
          <w:szCs w:val="16"/>
          <w:lang w:val="el-GR"/>
        </w:rPr>
        <w:t>┴</w:t>
      </w:r>
      <w:r>
        <w:rPr>
          <w:rFonts w:ascii="Calibri" w:hAnsi="Calibri" w:cs="Calibri"/>
          <w:color w:val="000000"/>
          <w:sz w:val="16"/>
          <w:szCs w:val="16"/>
          <w:lang w:val="el-GR"/>
        </w:rPr>
        <w:t>──┘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l-GR"/>
        </w:rPr>
        <w:t xml:space="preserve">  </w:t>
      </w:r>
    </w:p>
    <w:p w:rsidR="00A8010B" w:rsidRDefault="00742459">
      <w:pPr>
        <w:spacing w:before="220" w:line="207" w:lineRule="exact"/>
        <w:ind w:left="1009"/>
        <w:rPr>
          <w:rFonts w:ascii="Times New Roman" w:hAnsi="Times New Roman" w:cs="Times New Roman"/>
          <w:color w:val="010302"/>
          <w:lang w:val="el-GR"/>
        </w:rPr>
      </w:pPr>
      <w:r>
        <w:rPr>
          <w:rFonts w:ascii="Calibri" w:hAnsi="Calibri" w:cs="Calibri"/>
          <w:color w:val="000000"/>
          <w:sz w:val="16"/>
          <w:szCs w:val="16"/>
          <w:lang w:val="el-GR"/>
        </w:rPr>
        <w:t>ΣχολικήΜονάδα:</w:t>
      </w:r>
      <w:r>
        <w:rPr>
          <w:rFonts w:ascii="Calibri" w:hAnsi="Calibri" w:cs="Calibri"/>
          <w:b/>
          <w:color w:val="000000"/>
          <w:szCs w:val="16"/>
          <w:lang w:val="el-GR"/>
        </w:rPr>
        <w:t>6</w:t>
      </w:r>
      <w:r>
        <w:rPr>
          <w:rFonts w:ascii="Calibri" w:hAnsi="Calibri" w:cs="Calibri"/>
          <w:b/>
          <w:color w:val="000000"/>
          <w:szCs w:val="16"/>
          <w:vertAlign w:val="superscript"/>
          <w:lang w:val="el-GR"/>
        </w:rPr>
        <w:t>ο</w:t>
      </w:r>
      <w:r>
        <w:rPr>
          <w:rFonts w:ascii="Calibri" w:hAnsi="Calibri" w:cs="Calibri"/>
          <w:b/>
          <w:color w:val="000000"/>
          <w:szCs w:val="16"/>
          <w:lang w:val="el-GR"/>
        </w:rPr>
        <w:t xml:space="preserve"> Γυμνάσιο Δράμας</w:t>
      </w:r>
      <w:r>
        <w:rPr>
          <w:rFonts w:ascii="Calibri" w:hAnsi="Calibri" w:cs="Calibri"/>
          <w:b/>
          <w:color w:val="000000"/>
          <w:sz w:val="16"/>
          <w:szCs w:val="16"/>
          <w:lang w:val="el-GR"/>
        </w:rPr>
        <w:tab/>
      </w:r>
      <w:r>
        <w:rPr>
          <w:rFonts w:ascii="Calibri" w:hAnsi="Calibri" w:cs="Calibri"/>
          <w:b/>
          <w:color w:val="000000"/>
          <w:sz w:val="16"/>
          <w:szCs w:val="16"/>
          <w:lang w:val="el-GR"/>
        </w:rPr>
        <w:tab/>
      </w:r>
      <w:r>
        <w:rPr>
          <w:rFonts w:ascii="Calibri" w:hAnsi="Calibri" w:cs="Calibri"/>
          <w:color w:val="000000"/>
          <w:sz w:val="16"/>
          <w:szCs w:val="16"/>
          <w:lang w:val="el-GR"/>
        </w:rPr>
        <w:t>.  Δ/</w:t>
      </w:r>
      <w:proofErr w:type="spellStart"/>
      <w:r>
        <w:rPr>
          <w:rFonts w:ascii="Calibri" w:hAnsi="Calibri" w:cs="Calibri"/>
          <w:color w:val="000000"/>
          <w:sz w:val="16"/>
          <w:szCs w:val="16"/>
          <w:lang w:val="el-GR"/>
        </w:rPr>
        <w:t>νση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l-GR"/>
        </w:rPr>
        <w:t xml:space="preserve"> Εκπαίδευσης: </w:t>
      </w:r>
      <w:r>
        <w:rPr>
          <w:rFonts w:ascii="Calibri" w:hAnsi="Calibri" w:cs="Calibri"/>
          <w:b/>
          <w:color w:val="000000"/>
          <w:szCs w:val="16"/>
          <w:lang w:val="el-GR"/>
        </w:rPr>
        <w:t>Δράμας</w:t>
      </w:r>
      <w:r>
        <w:rPr>
          <w:rFonts w:ascii="Calibri" w:hAnsi="Calibri" w:cs="Calibri"/>
          <w:color w:val="000000"/>
          <w:szCs w:val="16"/>
          <w:lang w:val="el-GR"/>
        </w:rPr>
        <w:t xml:space="preserve"> </w:t>
      </w:r>
    </w:p>
    <w:p w:rsidR="00A8010B" w:rsidRDefault="00742459">
      <w:pPr>
        <w:spacing w:before="220" w:line="207" w:lineRule="exact"/>
        <w:ind w:left="1009"/>
        <w:rPr>
          <w:rFonts w:ascii="Times New Roman" w:hAnsi="Times New Roman" w:cs="Times New Roman"/>
          <w:color w:val="010302"/>
          <w:lang w:val="el-GR"/>
        </w:rPr>
      </w:pPr>
      <w:r>
        <w:rPr>
          <w:rFonts w:ascii="Calibri" w:hAnsi="Calibri" w:cs="Calibri"/>
          <w:color w:val="000000"/>
          <w:sz w:val="16"/>
          <w:szCs w:val="16"/>
          <w:lang w:val="el-GR"/>
        </w:rPr>
        <w:t>Ονοματεπώνυμο</w:t>
      </w:r>
      <w:r>
        <w:rPr>
          <w:rFonts w:ascii="Calibri" w:hAnsi="Calibri" w:cs="Calibri"/>
          <w:color w:val="000000"/>
          <w:spacing w:val="-3"/>
          <w:sz w:val="16"/>
          <w:szCs w:val="16"/>
          <w:lang w:val="el-GR"/>
        </w:rPr>
        <w:t xml:space="preserve"> </w:t>
      </w:r>
      <w:r>
        <w:rPr>
          <w:rFonts w:ascii="Calibri" w:hAnsi="Calibri" w:cs="Calibri"/>
          <w:color w:val="000000"/>
          <w:sz w:val="16"/>
          <w:szCs w:val="16"/>
          <w:lang w:val="el-GR"/>
        </w:rPr>
        <w:t xml:space="preserve">Υπευθύνου Διαχείρισης </w:t>
      </w:r>
      <w:r>
        <w:rPr>
          <w:rFonts w:ascii="Calibri" w:hAnsi="Calibri" w:cs="Calibri"/>
          <w:color w:val="000000"/>
          <w:sz w:val="16"/>
          <w:szCs w:val="16"/>
        </w:rPr>
        <w:t>COVID</w:t>
      </w:r>
      <w:r>
        <w:rPr>
          <w:rFonts w:ascii="Calibri" w:hAnsi="Calibri" w:cs="Calibri"/>
          <w:color w:val="000000"/>
          <w:sz w:val="16"/>
          <w:szCs w:val="16"/>
          <w:lang w:val="el-GR"/>
        </w:rPr>
        <w:t xml:space="preserve">-19: </w:t>
      </w:r>
      <w:proofErr w:type="spellStart"/>
      <w:r>
        <w:rPr>
          <w:rFonts w:ascii="Calibri" w:hAnsi="Calibri" w:cs="Calibri"/>
          <w:b/>
          <w:color w:val="000000"/>
          <w:szCs w:val="16"/>
          <w:lang w:val="el-GR"/>
        </w:rPr>
        <w:t>Νουβάκης</w:t>
      </w:r>
      <w:proofErr w:type="spellEnd"/>
      <w:r>
        <w:rPr>
          <w:rFonts w:ascii="Calibri" w:hAnsi="Calibri" w:cs="Calibri"/>
          <w:b/>
          <w:color w:val="000000"/>
          <w:szCs w:val="16"/>
          <w:lang w:val="el-GR"/>
        </w:rPr>
        <w:t xml:space="preserve"> Πέτρος</w:t>
      </w:r>
    </w:p>
    <w:p w:rsidR="00A8010B" w:rsidRDefault="00742459">
      <w:pPr>
        <w:spacing w:before="220" w:line="207" w:lineRule="exact"/>
        <w:ind w:left="1009"/>
        <w:rPr>
          <w:rFonts w:ascii="Times New Roman" w:hAnsi="Times New Roman" w:cs="Times New Roman"/>
          <w:b/>
          <w:color w:val="010302"/>
          <w:lang w:val="el-GR"/>
        </w:rPr>
      </w:pPr>
      <w:proofErr w:type="spellStart"/>
      <w:r>
        <w:rPr>
          <w:rFonts w:ascii="Calibri" w:hAnsi="Calibri" w:cs="Calibri"/>
          <w:color w:val="000000"/>
          <w:sz w:val="16"/>
          <w:szCs w:val="16"/>
          <w:lang w:val="el-GR"/>
        </w:rPr>
        <w:t>Τηλ</w:t>
      </w:r>
      <w:proofErr w:type="spellEnd"/>
      <w:r>
        <w:rPr>
          <w:rFonts w:ascii="Calibri" w:hAnsi="Calibri" w:cs="Calibri"/>
          <w:color w:val="000000"/>
          <w:sz w:val="16"/>
          <w:szCs w:val="16"/>
          <w:lang w:val="el-GR"/>
        </w:rPr>
        <w:t>. επικοιν</w:t>
      </w:r>
      <w:r>
        <w:rPr>
          <w:rFonts w:ascii="Calibri" w:hAnsi="Calibri" w:cs="Calibri"/>
          <w:color w:val="000000"/>
          <w:spacing w:val="-3"/>
          <w:sz w:val="16"/>
          <w:szCs w:val="16"/>
          <w:lang w:val="el-GR"/>
        </w:rPr>
        <w:t>ω</w:t>
      </w:r>
      <w:r>
        <w:rPr>
          <w:rFonts w:ascii="Calibri" w:hAnsi="Calibri" w:cs="Calibri"/>
          <w:color w:val="000000"/>
          <w:sz w:val="16"/>
          <w:szCs w:val="16"/>
          <w:lang w:val="el-GR"/>
        </w:rPr>
        <w:t xml:space="preserve">νίας Υπευθύνου Διαχείρισης </w:t>
      </w:r>
      <w:r>
        <w:rPr>
          <w:rFonts w:ascii="Calibri" w:hAnsi="Calibri" w:cs="Calibri"/>
          <w:color w:val="000000"/>
          <w:sz w:val="16"/>
          <w:szCs w:val="16"/>
        </w:rPr>
        <w:t>COVID</w:t>
      </w:r>
      <w:r>
        <w:rPr>
          <w:rFonts w:ascii="Calibri" w:hAnsi="Calibri" w:cs="Calibri"/>
          <w:color w:val="000000"/>
          <w:sz w:val="16"/>
          <w:szCs w:val="16"/>
          <w:lang w:val="el-GR"/>
        </w:rPr>
        <w:t xml:space="preserve">-19: </w:t>
      </w:r>
      <w:r>
        <w:rPr>
          <w:rFonts w:ascii="Calibri" w:hAnsi="Calibri" w:cs="Calibri"/>
          <w:b/>
          <w:color w:val="000000"/>
          <w:szCs w:val="16"/>
          <w:lang w:val="el-GR"/>
        </w:rPr>
        <w:t>6947-590-664</w:t>
      </w:r>
    </w:p>
    <w:p w:rsidR="00A8010B" w:rsidRDefault="00A8010B">
      <w:pPr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tbl>
      <w:tblPr>
        <w:tblStyle w:val="TableGrid"/>
        <w:tblW w:w="13468" w:type="dxa"/>
        <w:jc w:val="center"/>
        <w:tblInd w:w="5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9605"/>
        <w:gridCol w:w="2567"/>
        <w:gridCol w:w="1296"/>
      </w:tblGrid>
      <w:tr w:rsidR="00A8010B" w:rsidRPr="009F6BA9" w:rsidTr="00C70C7D">
        <w:trPr>
          <w:trHeight w:hRule="exact" w:val="697"/>
          <w:jc w:val="center"/>
        </w:trPr>
        <w:tc>
          <w:tcPr>
            <w:tcW w:w="9605" w:type="dxa"/>
            <w:vMerge w:val="restart"/>
          </w:tcPr>
          <w:p w:rsidR="00A8010B" w:rsidRDefault="00742459" w:rsidP="00C70C7D">
            <w:pPr>
              <w:ind w:left="83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 xml:space="preserve">Τμήμα 1.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u w:val="single"/>
                <w:lang w:val="el-GR"/>
              </w:rPr>
              <w:t>Στοιχεία επιβεβαιωμένου κρούσματος</w:t>
            </w:r>
          </w:p>
          <w:p w:rsidR="00A8010B" w:rsidRDefault="00742459" w:rsidP="00C70C7D">
            <w:pPr>
              <w:spacing w:before="331"/>
              <w:ind w:left="83" w:right="-18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Κατηγορία κρούσματος:  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Μ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αθητής/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τρια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[  ]    Εκπαιδευτικός [  ]   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Λοιπό Προσωπικό [  ] ..........................................................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</w:p>
          <w:p w:rsidR="00A8010B" w:rsidRDefault="00742459" w:rsidP="00C70C7D">
            <w:pPr>
              <w:spacing w:before="192" w:line="396" w:lineRule="exact"/>
              <w:ind w:left="83" w:right="355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Ονοματεπώνυμο:........................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.....................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...............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...............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.............     Φύλο: Άρρεν [  ]   Θήλυ [  ]         </w:t>
            </w:r>
            <w:r>
              <w:rPr>
                <w:rFonts w:eastAsia="Times New Roman"/>
                <w:lang w:val="el-GR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ΑΜΚΑ:………………………………………….     Είναι στενή επαφή προηγούμενου επιβεβαιωμένου κρούσματος του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σχολ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ε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ίου;  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ΝΑΙ [  ]      Ο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Χ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Ι [  ]</w:t>
            </w:r>
          </w:p>
          <w:p w:rsidR="00A8010B" w:rsidRDefault="00742459" w:rsidP="00C70C7D">
            <w:pPr>
              <w:spacing w:before="190"/>
              <w:ind w:left="83" w:right="-18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Στοιχεία Κηδεμόνα: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..........................................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...............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...............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.....................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...............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........</w:t>
            </w:r>
          </w:p>
          <w:p w:rsidR="00A8010B" w:rsidRDefault="00742459" w:rsidP="00C70C7D">
            <w:pPr>
              <w:spacing w:before="330"/>
              <w:ind w:left="83" w:right="-18"/>
              <w:rPr>
                <w:rFonts w:ascii="Times New Roman" w:hAnsi="Times New Roman" w:cs="Times New Roman"/>
                <w:color w:val="010302"/>
                <w:lang w:val="el-G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Ημερ.Γέννησης:└──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6"/>
                <w:szCs w:val="16"/>
                <w:lang w:val="el-GR"/>
              </w:rPr>
              <w:t>┴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──┘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└──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6"/>
                <w:szCs w:val="16"/>
                <w:lang w:val="el-GR"/>
              </w:rPr>
              <w:t>┴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──┘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└──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l-GR"/>
              </w:rPr>
              <w:t>┴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──┘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 Τάξη/Τμήμα:..........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.....................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..........................</w:t>
            </w:r>
          </w:p>
          <w:p w:rsidR="00A8010B" w:rsidRDefault="00742459" w:rsidP="00C70C7D">
            <w:pPr>
              <w:spacing w:before="335"/>
              <w:ind w:left="83" w:right="-18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Τόπος κα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τ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οι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κ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ίας: Πε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ρ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ιφερειακή 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ε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νότητα (Νομός):.........................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......................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..... Δήμος:......................................................................</w:t>
            </w:r>
          </w:p>
          <w:p w:rsidR="00A8010B" w:rsidRDefault="00742459" w:rsidP="00C70C7D">
            <w:pPr>
              <w:spacing w:before="335"/>
              <w:ind w:left="83" w:right="-18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Πόλη/χωριό:....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...........................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.....................................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  Τηλ.ασθενούς/οι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κ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ογένειας:.....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..................………………………...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...............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.......</w:t>
            </w:r>
          </w:p>
          <w:p w:rsidR="00A8010B" w:rsidRDefault="00742459" w:rsidP="00C70C7D">
            <w:pPr>
              <w:spacing w:before="331"/>
              <w:ind w:left="83" w:right="-18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Συμπτώματα; Ναι [  ]Όχι [  ]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Άγν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[  ]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Ημ.έναρξης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: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└──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l-GR"/>
              </w:rPr>
              <w:t>┴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──┘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└──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6"/>
                <w:szCs w:val="16"/>
                <w:lang w:val="el-GR"/>
              </w:rPr>
              <w:t>┴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──┘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└──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l-GR"/>
              </w:rPr>
              <w:t>┴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──┘Ημ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αποδρομής.:└──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l-GR"/>
              </w:rPr>
              <w:t>┴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──┘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└──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6"/>
                <w:szCs w:val="16"/>
                <w:lang w:val="el-GR"/>
              </w:rPr>
              <w:t>┴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──┘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└──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6"/>
                <w:szCs w:val="16"/>
                <w:lang w:val="el-GR"/>
              </w:rPr>
              <w:t>┴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──┘</w:t>
            </w:r>
            <w:proofErr w:type="spellEnd"/>
          </w:p>
          <w:p w:rsidR="00A8010B" w:rsidRDefault="00742459" w:rsidP="00C70C7D">
            <w:pPr>
              <w:spacing w:before="334"/>
              <w:ind w:left="83" w:right="-18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Νοσηλεία Ναι [  ]   Όχι [  ]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Άγν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[  ]  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οσοκομείο:....................................Από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– έως: __/___/____ – ___/___/____</w:t>
            </w:r>
          </w:p>
          <w:p w:rsidR="00A8010B" w:rsidRDefault="00742459" w:rsidP="00C70C7D">
            <w:pPr>
              <w:spacing w:before="330" w:after="248"/>
              <w:ind w:left="83" w:right="-18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Εργαστηριακή διερεύνηση:  Ναι 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[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 ]   Όχι [  ]  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Ημ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νία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 λήψης πρώτου θετικού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δείγματος:└──</w:t>
            </w:r>
            <w:r>
              <w:rPr>
                <w:rFonts w:ascii="Arial" w:eastAsia="Times New Roman" w:hAnsi="Arial" w:cs="Arial"/>
                <w:color w:val="000000"/>
                <w:spacing w:val="-3"/>
                <w:sz w:val="16"/>
                <w:szCs w:val="16"/>
                <w:lang w:val="el-GR"/>
              </w:rPr>
              <w:t>┴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──┘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└──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l-GR"/>
              </w:rPr>
              <w:t>┴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──┘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└──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l-GR"/>
              </w:rPr>
              <w:t>┴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──┘</w:t>
            </w:r>
            <w:proofErr w:type="spellEnd"/>
          </w:p>
        </w:tc>
        <w:tc>
          <w:tcPr>
            <w:tcW w:w="3863" w:type="dxa"/>
            <w:gridSpan w:val="2"/>
          </w:tcPr>
          <w:p w:rsidR="00A8010B" w:rsidRDefault="00742459" w:rsidP="00C70C7D">
            <w:pPr>
              <w:pStyle w:val="a1"/>
              <w:widowControl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l-GR"/>
              </w:rPr>
              <w:t>Σύνοψη αριθμού στενών επαφών:</w:t>
            </w:r>
          </w:p>
          <w:p w:rsidR="00A8010B" w:rsidRDefault="00A8010B" w:rsidP="00C70C7D">
            <w:pPr>
              <w:pStyle w:val="a1"/>
              <w:widowControl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l-GR"/>
              </w:rPr>
            </w:pPr>
          </w:p>
          <w:p w:rsidR="00A8010B" w:rsidRDefault="00742459" w:rsidP="00C70C7D">
            <w:pPr>
              <w:pStyle w:val="a1"/>
              <w:widowControl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val="el-GR"/>
              </w:rPr>
              <w:t>Αριθμός</w:t>
            </w:r>
          </w:p>
        </w:tc>
      </w:tr>
      <w:tr w:rsidR="00A8010B" w:rsidTr="00C70C7D">
        <w:trPr>
          <w:trHeight w:hRule="exact" w:val="529"/>
          <w:jc w:val="center"/>
        </w:trPr>
        <w:tc>
          <w:tcPr>
            <w:tcW w:w="9605" w:type="dxa"/>
            <w:vMerge/>
            <w:tcBorders>
              <w:top w:val="nil"/>
            </w:tcBorders>
          </w:tcPr>
          <w:p w:rsidR="00A8010B" w:rsidRDefault="00A8010B" w:rsidP="00C70C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2567" w:type="dxa"/>
          </w:tcPr>
          <w:p w:rsidR="00A8010B" w:rsidRDefault="00742459" w:rsidP="00C70C7D">
            <w:pPr>
              <w:spacing w:before="45"/>
              <w:ind w:left="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Πλήρως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εμ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βολιασμένοι:</w:t>
            </w:r>
          </w:p>
        </w:tc>
        <w:tc>
          <w:tcPr>
            <w:tcW w:w="1296" w:type="dxa"/>
          </w:tcPr>
          <w:p w:rsidR="00A8010B" w:rsidRDefault="00A8010B" w:rsidP="00C70C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 w:rsidRPr="009F6BA9" w:rsidTr="00C70C7D">
        <w:trPr>
          <w:trHeight w:hRule="exact" w:val="799"/>
          <w:jc w:val="center"/>
        </w:trPr>
        <w:tc>
          <w:tcPr>
            <w:tcW w:w="9605" w:type="dxa"/>
            <w:vMerge/>
            <w:tcBorders>
              <w:top w:val="nil"/>
            </w:tcBorders>
          </w:tcPr>
          <w:p w:rsidR="00A8010B" w:rsidRDefault="00A8010B" w:rsidP="00C70C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2567" w:type="dxa"/>
          </w:tcPr>
          <w:p w:rsidR="00A8010B" w:rsidRDefault="00742459" w:rsidP="00C70C7D">
            <w:pPr>
              <w:spacing w:before="1" w:line="215" w:lineRule="exact"/>
              <w:ind w:left="82" w:right="-6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- Με ιστορικό επιβεβαιωμένης  νόσου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Covid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-19 (κα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τ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ά το τελ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ε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υταίο  6μηνο):</w:t>
            </w:r>
          </w:p>
        </w:tc>
        <w:tc>
          <w:tcPr>
            <w:tcW w:w="1296" w:type="dxa"/>
          </w:tcPr>
          <w:p w:rsidR="00A8010B" w:rsidRDefault="00A8010B" w:rsidP="00C70C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 w:rsidRPr="009F6BA9" w:rsidTr="00C70C7D">
        <w:trPr>
          <w:trHeight w:hRule="exact" w:val="625"/>
          <w:jc w:val="center"/>
        </w:trPr>
        <w:tc>
          <w:tcPr>
            <w:tcW w:w="9605" w:type="dxa"/>
            <w:vMerge/>
            <w:tcBorders>
              <w:top w:val="nil"/>
            </w:tcBorders>
          </w:tcPr>
          <w:p w:rsidR="00A8010B" w:rsidRDefault="00A8010B" w:rsidP="00C70C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2567" w:type="dxa"/>
          </w:tcPr>
          <w:p w:rsidR="00A8010B" w:rsidRDefault="00742459" w:rsidP="00C70C7D">
            <w:pPr>
              <w:spacing w:before="24" w:line="213" w:lineRule="exact"/>
              <w:ind w:left="82" w:right="339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- Χωρίς εμβολιασμό και χωρίς  ιστορι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κ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ό νόσου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ovid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-19:</w:t>
            </w:r>
          </w:p>
        </w:tc>
        <w:tc>
          <w:tcPr>
            <w:tcW w:w="1296" w:type="dxa"/>
          </w:tcPr>
          <w:p w:rsidR="00A8010B" w:rsidRDefault="00A8010B" w:rsidP="00C70C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 w:rsidTr="00C70C7D">
        <w:trPr>
          <w:trHeight w:hRule="exact" w:val="808"/>
          <w:jc w:val="center"/>
        </w:trPr>
        <w:tc>
          <w:tcPr>
            <w:tcW w:w="9605" w:type="dxa"/>
            <w:vMerge/>
            <w:tcBorders>
              <w:top w:val="nil"/>
            </w:tcBorders>
          </w:tcPr>
          <w:p w:rsidR="00A8010B" w:rsidRDefault="00A8010B" w:rsidP="00C70C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2567" w:type="dxa"/>
          </w:tcPr>
          <w:p w:rsidR="00A8010B" w:rsidRDefault="00742459" w:rsidP="00C70C7D">
            <w:pPr>
              <w:spacing w:before="54"/>
              <w:ind w:left="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ΣΥΝΟΛΟ</w:t>
            </w:r>
          </w:p>
          <w:p w:rsidR="00A8010B" w:rsidRDefault="00742459" w:rsidP="00C70C7D">
            <w:pPr>
              <w:spacing w:before="154"/>
              <w:ind w:left="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ΣΤΕΝΩΝ ΕΠΑΦΩΝ:</w:t>
            </w:r>
          </w:p>
        </w:tc>
        <w:tc>
          <w:tcPr>
            <w:tcW w:w="1296" w:type="dxa"/>
          </w:tcPr>
          <w:p w:rsidR="00A8010B" w:rsidRDefault="00A8010B" w:rsidP="00C70C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 w:rsidRPr="009F6BA9" w:rsidTr="00C70C7D">
        <w:trPr>
          <w:trHeight w:hRule="exact" w:val="2270"/>
          <w:jc w:val="center"/>
        </w:trPr>
        <w:tc>
          <w:tcPr>
            <w:tcW w:w="9605" w:type="dxa"/>
            <w:vMerge/>
            <w:tcBorders>
              <w:top w:val="nil"/>
            </w:tcBorders>
          </w:tcPr>
          <w:p w:rsidR="00A8010B" w:rsidRDefault="00A8010B" w:rsidP="00C70C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2567" w:type="dxa"/>
          </w:tcPr>
          <w:p w:rsidR="00A8010B" w:rsidRDefault="00742459" w:rsidP="00C70C7D">
            <w:pPr>
              <w:spacing w:before="746"/>
              <w:ind w:left="79" w:right="187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- Χωρίς εμβολιασμό και χωρίς  ιστορι</w:t>
            </w:r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  <w:lang w:val="el-GR"/>
              </w:rPr>
              <w:t>κ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ό νόσου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ovid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 xml:space="preserve">-19σε  </w:t>
            </w:r>
            <w:bookmarkStart w:id="0" w:name="_GoBack"/>
            <w:bookmarkEnd w:id="0"/>
            <w:r>
              <w:rPr>
                <w:rFonts w:eastAsia="Times New Roman"/>
                <w:lang w:val="el-GR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val="el-GR"/>
              </w:rPr>
              <w:t>«κοντινή θέση»* με το κρούσμα</w:t>
            </w:r>
          </w:p>
        </w:tc>
        <w:tc>
          <w:tcPr>
            <w:tcW w:w="1296" w:type="dxa"/>
          </w:tcPr>
          <w:p w:rsidR="00A8010B" w:rsidRDefault="00A8010B" w:rsidP="00C70C7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</w:tbl>
    <w:p w:rsidR="00A8010B" w:rsidRDefault="00742459">
      <w:pPr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 w:rsidRPr="00C70C7D">
        <w:rPr>
          <w:lang w:val="el-GR"/>
        </w:rPr>
        <w:br w:type="page"/>
      </w:r>
    </w:p>
    <w:p w:rsidR="00A8010B" w:rsidRDefault="00742459" w:rsidP="00C70C7D">
      <w:pPr>
        <w:ind w:left="851"/>
        <w:jc w:val="center"/>
        <w:rPr>
          <w:rFonts w:ascii="Times New Roman" w:hAnsi="Times New Roman" w:cs="Times New Roman"/>
          <w:color w:val="010302"/>
          <w:lang w:val="el-GR"/>
        </w:rPr>
      </w:pPr>
      <w:r>
        <w:rPr>
          <w:noProof/>
        </w:rPr>
        <w:lastRenderedPageBreak/>
        <mc:AlternateContent>
          <mc:Choice Requires="wps">
            <w:drawing>
              <wp:anchor distT="3175" distB="3175" distL="3175" distR="3175" simplePos="0" relativeHeight="6" behindDoc="0" locked="0" layoutInCell="0" allowOverlap="1" wp14:anchorId="3707A5F3" wp14:editId="3B762C47">
                <wp:simplePos x="0" y="0"/>
                <wp:positionH relativeFrom="page">
                  <wp:posOffset>909955</wp:posOffset>
                </wp:positionH>
                <wp:positionV relativeFrom="paragraph">
                  <wp:posOffset>2809875</wp:posOffset>
                </wp:positionV>
                <wp:extent cx="6350" cy="6350"/>
                <wp:effectExtent l="0" t="0" r="0" b="0"/>
                <wp:wrapNone/>
                <wp:docPr id="11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60" cy="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9" h="10219">
                              <a:moveTo>
                                <a:pt x="0" y="10219"/>
                              </a:moveTo>
                              <a:lnTo>
                                <a:pt x="10269" y="10219"/>
                              </a:lnTo>
                              <a:lnTo>
                                <a:pt x="10269" y="0"/>
                              </a:lnTo>
                              <a:lnTo>
                                <a:pt x="0" y="0"/>
                              </a:lnTo>
                              <a:lnTo>
                                <a:pt x="0" y="10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535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7" behindDoc="0" locked="0" layoutInCell="0" allowOverlap="1" wp14:anchorId="3F8D60D5" wp14:editId="2DC89855">
                <wp:simplePos x="0" y="0"/>
                <wp:positionH relativeFrom="page">
                  <wp:posOffset>9456420</wp:posOffset>
                </wp:positionH>
                <wp:positionV relativeFrom="paragraph">
                  <wp:posOffset>2809875</wp:posOffset>
                </wp:positionV>
                <wp:extent cx="6350" cy="6350"/>
                <wp:effectExtent l="0" t="0" r="0" b="0"/>
                <wp:wrapNone/>
                <wp:docPr id="12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60" cy="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9" h="10219">
                              <a:moveTo>
                                <a:pt x="0" y="10219"/>
                              </a:moveTo>
                              <a:lnTo>
                                <a:pt x="10269" y="10219"/>
                              </a:lnTo>
                              <a:lnTo>
                                <a:pt x="10269" y="0"/>
                              </a:lnTo>
                              <a:lnTo>
                                <a:pt x="0" y="0"/>
                              </a:lnTo>
                              <a:lnTo>
                                <a:pt x="0" y="10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535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8" behindDoc="0" locked="0" layoutInCell="0" allowOverlap="1" wp14:anchorId="0388BD43" wp14:editId="2FD178A6">
                <wp:simplePos x="0" y="0"/>
                <wp:positionH relativeFrom="page">
                  <wp:posOffset>9456420</wp:posOffset>
                </wp:positionH>
                <wp:positionV relativeFrom="paragraph">
                  <wp:posOffset>4041140</wp:posOffset>
                </wp:positionV>
                <wp:extent cx="6350" cy="6350"/>
                <wp:effectExtent l="0" t="0" r="0" b="0"/>
                <wp:wrapNone/>
                <wp:docPr id="13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60" cy="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20" h="10219">
                              <a:moveTo>
                                <a:pt x="0" y="10219"/>
                              </a:moveTo>
                              <a:lnTo>
                                <a:pt x="10220" y="10219"/>
                              </a:lnTo>
                              <a:lnTo>
                                <a:pt x="10220" y="0"/>
                              </a:lnTo>
                              <a:lnTo>
                                <a:pt x="0" y="0"/>
                              </a:lnTo>
                              <a:lnTo>
                                <a:pt x="0" y="10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535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mc:AlternateContent>
          <mc:Choice Requires="wps">
            <w:drawing>
              <wp:anchor distT="3175" distB="3175" distL="3175" distR="3175" simplePos="0" relativeHeight="19" behindDoc="0" locked="0" layoutInCell="0" allowOverlap="1" wp14:anchorId="120E52D2" wp14:editId="4A8C05F3">
                <wp:simplePos x="0" y="0"/>
                <wp:positionH relativeFrom="page">
                  <wp:posOffset>9456420</wp:posOffset>
                </wp:positionH>
                <wp:positionV relativeFrom="paragraph">
                  <wp:posOffset>5854065</wp:posOffset>
                </wp:positionV>
                <wp:extent cx="6350" cy="6350"/>
                <wp:effectExtent l="0" t="0" r="0" b="0"/>
                <wp:wrapNone/>
                <wp:docPr id="1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60" cy="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9" h="10219">
                              <a:moveTo>
                                <a:pt x="0" y="10219"/>
                              </a:moveTo>
                              <a:lnTo>
                                <a:pt x="10269" y="10219"/>
                              </a:lnTo>
                              <a:lnTo>
                                <a:pt x="10269" y="0"/>
                              </a:lnTo>
                              <a:lnTo>
                                <a:pt x="0" y="0"/>
                              </a:lnTo>
                              <a:lnTo>
                                <a:pt x="0" y="10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73535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</w:rPr>
        <w:drawing>
          <wp:anchor distT="0" distB="0" distL="0" distR="0" simplePos="0" relativeHeight="20" behindDoc="0" locked="0" layoutInCell="0" allowOverlap="1" wp14:anchorId="78CD15F0" wp14:editId="6ECF9025">
            <wp:simplePos x="0" y="0"/>
            <wp:positionH relativeFrom="page">
              <wp:posOffset>9305290</wp:posOffset>
            </wp:positionH>
            <wp:positionV relativeFrom="paragraph">
              <wp:posOffset>1774825</wp:posOffset>
            </wp:positionV>
            <wp:extent cx="26035" cy="28575"/>
            <wp:effectExtent l="0" t="0" r="0" b="0"/>
            <wp:wrapNone/>
            <wp:docPr id="15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2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8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1" behindDoc="0" locked="0" layoutInCell="0" allowOverlap="1" wp14:anchorId="2BD9D44D" wp14:editId="5EB2675C">
            <wp:simplePos x="0" y="0"/>
            <wp:positionH relativeFrom="page">
              <wp:posOffset>6200775</wp:posOffset>
            </wp:positionH>
            <wp:positionV relativeFrom="paragraph">
              <wp:posOffset>2551430</wp:posOffset>
            </wp:positionV>
            <wp:extent cx="26035" cy="26035"/>
            <wp:effectExtent l="0" t="0" r="0" b="0"/>
            <wp:wrapNone/>
            <wp:docPr id="16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2" behindDoc="0" locked="0" layoutInCell="0" allowOverlap="1" wp14:anchorId="7D342902" wp14:editId="551623D7">
            <wp:simplePos x="0" y="0"/>
            <wp:positionH relativeFrom="page">
              <wp:posOffset>6034405</wp:posOffset>
            </wp:positionH>
            <wp:positionV relativeFrom="paragraph">
              <wp:posOffset>3228975</wp:posOffset>
            </wp:positionV>
            <wp:extent cx="41910" cy="43180"/>
            <wp:effectExtent l="0" t="0" r="0" b="0"/>
            <wp:wrapNone/>
            <wp:docPr id="17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" cy="4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3" behindDoc="0" locked="0" layoutInCell="0" allowOverlap="1" wp14:anchorId="4D69E185" wp14:editId="71FD932A">
            <wp:simplePos x="0" y="0"/>
            <wp:positionH relativeFrom="page">
              <wp:posOffset>6034405</wp:posOffset>
            </wp:positionH>
            <wp:positionV relativeFrom="paragraph">
              <wp:posOffset>3247390</wp:posOffset>
            </wp:positionV>
            <wp:extent cx="41910" cy="31750"/>
            <wp:effectExtent l="0" t="0" r="0" b="0"/>
            <wp:wrapNone/>
            <wp:docPr id="18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3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" cy="3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4" behindDoc="0" locked="0" layoutInCell="0" allowOverlap="1" wp14:anchorId="2803A905" wp14:editId="2F77FAE9">
            <wp:simplePos x="0" y="0"/>
            <wp:positionH relativeFrom="page">
              <wp:posOffset>5402580</wp:posOffset>
            </wp:positionH>
            <wp:positionV relativeFrom="paragraph">
              <wp:posOffset>4500245</wp:posOffset>
            </wp:positionV>
            <wp:extent cx="26035" cy="26035"/>
            <wp:effectExtent l="0" t="0" r="0" b="0"/>
            <wp:wrapNone/>
            <wp:docPr id="19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3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" cy="2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bCs/>
          <w:color w:val="231F20"/>
          <w:sz w:val="18"/>
          <w:szCs w:val="18"/>
          <w:lang w:val="el-GR"/>
        </w:rPr>
        <w:t>Τμήμ</w:t>
      </w:r>
      <w:r>
        <w:rPr>
          <w:rFonts w:ascii="Calibri" w:hAnsi="Calibri" w:cs="Calibri"/>
          <w:b/>
          <w:bCs/>
          <w:color w:val="231F20"/>
          <w:spacing w:val="-3"/>
          <w:sz w:val="18"/>
          <w:szCs w:val="18"/>
          <w:lang w:val="el-GR"/>
        </w:rPr>
        <w:t>α</w:t>
      </w:r>
      <w:r>
        <w:rPr>
          <w:rFonts w:ascii="Calibri" w:hAnsi="Calibri" w:cs="Calibri"/>
          <w:b/>
          <w:bCs/>
          <w:color w:val="231F20"/>
          <w:sz w:val="18"/>
          <w:szCs w:val="18"/>
          <w:lang w:val="el-GR"/>
        </w:rPr>
        <w:t xml:space="preserve"> 2. </w:t>
      </w:r>
      <w:r>
        <w:rPr>
          <w:rFonts w:ascii="Calibri" w:hAnsi="Calibri" w:cs="Calibri"/>
          <w:b/>
          <w:bCs/>
          <w:color w:val="231F20"/>
          <w:sz w:val="18"/>
          <w:szCs w:val="18"/>
          <w:u w:val="single"/>
          <w:lang w:val="el-GR"/>
        </w:rPr>
        <w:t>Στενές επαφές</w:t>
      </w:r>
      <w:r>
        <w:rPr>
          <w:rFonts w:ascii="Calibri" w:hAnsi="Calibri" w:cs="Calibri"/>
          <w:color w:val="231F20"/>
          <w:sz w:val="18"/>
          <w:szCs w:val="18"/>
          <w:u w:val="single"/>
          <w:lang w:val="el-GR"/>
        </w:rPr>
        <w:t>* στο σχολι</w:t>
      </w:r>
      <w:r>
        <w:rPr>
          <w:rFonts w:ascii="Calibri" w:hAnsi="Calibri" w:cs="Calibri"/>
          <w:color w:val="231F20"/>
          <w:spacing w:val="-3"/>
          <w:sz w:val="18"/>
          <w:szCs w:val="18"/>
          <w:u w:val="single"/>
          <w:lang w:val="el-GR"/>
        </w:rPr>
        <w:t>κ</w:t>
      </w:r>
      <w:r>
        <w:rPr>
          <w:rFonts w:ascii="Calibri" w:hAnsi="Calibri" w:cs="Calibri"/>
          <w:color w:val="231F20"/>
          <w:sz w:val="18"/>
          <w:szCs w:val="18"/>
          <w:u w:val="single"/>
          <w:lang w:val="el-GR"/>
        </w:rPr>
        <w:t>ό περιβ</w:t>
      </w:r>
      <w:r>
        <w:rPr>
          <w:rFonts w:ascii="Calibri" w:hAnsi="Calibri" w:cs="Calibri"/>
          <w:color w:val="231F20"/>
          <w:spacing w:val="-3"/>
          <w:sz w:val="18"/>
          <w:szCs w:val="18"/>
          <w:u w:val="single"/>
          <w:lang w:val="el-GR"/>
        </w:rPr>
        <w:t>ά</w:t>
      </w:r>
      <w:r>
        <w:rPr>
          <w:rFonts w:ascii="Calibri" w:hAnsi="Calibri" w:cs="Calibri"/>
          <w:color w:val="231F20"/>
          <w:sz w:val="18"/>
          <w:szCs w:val="18"/>
          <w:u w:val="single"/>
          <w:lang w:val="el-GR"/>
        </w:rPr>
        <w:t>λλον ασθενούς κατά το διάστ</w:t>
      </w:r>
      <w:r>
        <w:rPr>
          <w:rFonts w:ascii="Calibri" w:hAnsi="Calibri" w:cs="Calibri"/>
          <w:color w:val="231F20"/>
          <w:spacing w:val="-3"/>
          <w:sz w:val="18"/>
          <w:szCs w:val="18"/>
          <w:u w:val="single"/>
          <w:lang w:val="el-GR"/>
        </w:rPr>
        <w:t>η</w:t>
      </w:r>
      <w:r>
        <w:rPr>
          <w:rFonts w:ascii="Calibri" w:hAnsi="Calibri" w:cs="Calibri"/>
          <w:color w:val="231F20"/>
          <w:sz w:val="18"/>
          <w:szCs w:val="18"/>
          <w:u w:val="single"/>
          <w:lang w:val="el-GR"/>
        </w:rPr>
        <w:t>μ</w:t>
      </w:r>
      <w:r>
        <w:rPr>
          <w:rFonts w:ascii="Calibri" w:hAnsi="Calibri" w:cs="Calibri"/>
          <w:color w:val="231F20"/>
          <w:spacing w:val="-3"/>
          <w:sz w:val="18"/>
          <w:szCs w:val="18"/>
          <w:u w:val="single"/>
          <w:lang w:val="el-GR"/>
        </w:rPr>
        <w:t>α</w:t>
      </w:r>
      <w:r>
        <w:rPr>
          <w:rFonts w:ascii="Calibri" w:hAnsi="Calibri" w:cs="Calibri"/>
          <w:color w:val="231F20"/>
          <w:sz w:val="18"/>
          <w:szCs w:val="18"/>
          <w:u w:val="single"/>
          <w:lang w:val="el-GR"/>
        </w:rPr>
        <w:t xml:space="preserve"> από 48 ώρες πριν την έναρξη των συμπτ</w:t>
      </w:r>
      <w:r>
        <w:rPr>
          <w:rFonts w:ascii="Calibri" w:hAnsi="Calibri" w:cs="Calibri"/>
          <w:color w:val="231F20"/>
          <w:spacing w:val="-3"/>
          <w:sz w:val="18"/>
          <w:szCs w:val="18"/>
          <w:u w:val="single"/>
          <w:lang w:val="el-GR"/>
        </w:rPr>
        <w:t>ω</w:t>
      </w:r>
      <w:r>
        <w:rPr>
          <w:rFonts w:ascii="Calibri" w:hAnsi="Calibri" w:cs="Calibri"/>
          <w:color w:val="231F20"/>
          <w:sz w:val="18"/>
          <w:szCs w:val="18"/>
          <w:u w:val="single"/>
          <w:lang w:val="el-GR"/>
        </w:rPr>
        <w:t xml:space="preserve">μάτων ή της εργαστηριακής διάγνωσης (εάν </w:t>
      </w:r>
      <w:proofErr w:type="spellStart"/>
      <w:r>
        <w:rPr>
          <w:rFonts w:ascii="Calibri" w:hAnsi="Calibri" w:cs="Calibri"/>
          <w:color w:val="231F20"/>
          <w:sz w:val="18"/>
          <w:szCs w:val="18"/>
          <w:u w:val="single"/>
          <w:lang w:val="el-GR"/>
        </w:rPr>
        <w:t>ασυμπτ</w:t>
      </w:r>
      <w:r>
        <w:rPr>
          <w:rFonts w:ascii="Calibri" w:hAnsi="Calibri" w:cs="Calibri"/>
          <w:color w:val="231F20"/>
          <w:spacing w:val="-3"/>
          <w:sz w:val="18"/>
          <w:szCs w:val="18"/>
          <w:u w:val="single"/>
          <w:lang w:val="el-GR"/>
        </w:rPr>
        <w:t>ω</w:t>
      </w:r>
      <w:r>
        <w:rPr>
          <w:rFonts w:ascii="Calibri" w:hAnsi="Calibri" w:cs="Calibri"/>
          <w:color w:val="231F20"/>
          <w:sz w:val="18"/>
          <w:szCs w:val="18"/>
          <w:u w:val="single"/>
          <w:lang w:val="el-GR"/>
        </w:rPr>
        <w:t>ματικός</w:t>
      </w:r>
      <w:proofErr w:type="spellEnd"/>
      <w:r>
        <w:rPr>
          <w:rFonts w:ascii="Calibri" w:hAnsi="Calibri" w:cs="Calibri"/>
          <w:color w:val="231F20"/>
          <w:sz w:val="18"/>
          <w:szCs w:val="18"/>
          <w:u w:val="single"/>
          <w:lang w:val="el-GR"/>
        </w:rPr>
        <w:t>) έως και την απομόνωση του α</w:t>
      </w:r>
      <w:r>
        <w:rPr>
          <w:rFonts w:ascii="Calibri" w:hAnsi="Calibri" w:cs="Calibri"/>
          <w:color w:val="231F20"/>
          <w:spacing w:val="-3"/>
          <w:sz w:val="18"/>
          <w:szCs w:val="18"/>
          <w:u w:val="single"/>
          <w:lang w:val="el-GR"/>
        </w:rPr>
        <w:t>σ</w:t>
      </w:r>
      <w:r>
        <w:rPr>
          <w:rFonts w:ascii="Calibri" w:hAnsi="Calibri" w:cs="Calibri"/>
          <w:color w:val="231F20"/>
          <w:sz w:val="18"/>
          <w:szCs w:val="18"/>
          <w:u w:val="single"/>
          <w:lang w:val="el-GR"/>
        </w:rPr>
        <w:t>θενούς</w:t>
      </w:r>
    </w:p>
    <w:p w:rsidR="00A8010B" w:rsidRDefault="00A8010B">
      <w:pPr>
        <w:spacing w:after="240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:rsidR="00A8010B" w:rsidRDefault="00742459">
      <w:pPr>
        <w:spacing w:line="241" w:lineRule="exact"/>
        <w:ind w:left="1788" w:right="2199"/>
        <w:rPr>
          <w:rFonts w:ascii="Times New Roman" w:hAnsi="Times New Roman" w:cs="Times New Roman"/>
          <w:color w:val="010302"/>
          <w:lang w:val="el-GR"/>
        </w:rPr>
      </w:pPr>
      <w:r>
        <w:rPr>
          <w:rFonts w:ascii="Calibri" w:hAnsi="Calibri" w:cs="Calibri"/>
          <w:color w:val="231F20"/>
          <w:sz w:val="18"/>
          <w:szCs w:val="18"/>
          <w:lang w:val="el-GR"/>
        </w:rPr>
        <w:t>Εμβολιασμέ</w:t>
      </w:r>
      <w:r>
        <w:rPr>
          <w:rFonts w:ascii="Calibri" w:hAnsi="Calibri" w:cs="Calibri"/>
          <w:color w:val="231F20"/>
          <w:spacing w:val="-3"/>
          <w:sz w:val="18"/>
          <w:szCs w:val="18"/>
          <w:lang w:val="el-GR"/>
        </w:rPr>
        <w:t>ν</w:t>
      </w:r>
      <w:r>
        <w:rPr>
          <w:rFonts w:ascii="Calibri" w:hAnsi="Calibri" w:cs="Calibri"/>
          <w:color w:val="231F20"/>
          <w:sz w:val="18"/>
          <w:szCs w:val="18"/>
          <w:lang w:val="el-GR"/>
        </w:rPr>
        <w:t xml:space="preserve">οι, </w:t>
      </w:r>
      <w:proofErr w:type="spellStart"/>
      <w:r>
        <w:rPr>
          <w:rFonts w:ascii="Calibri" w:hAnsi="Calibri" w:cs="Calibri"/>
          <w:color w:val="231F20"/>
          <w:spacing w:val="-3"/>
          <w:sz w:val="18"/>
          <w:szCs w:val="18"/>
          <w:lang w:val="el-GR"/>
        </w:rPr>
        <w:t>ν</w:t>
      </w:r>
      <w:r>
        <w:rPr>
          <w:rFonts w:ascii="Calibri" w:hAnsi="Calibri" w:cs="Calibri"/>
          <w:color w:val="231F20"/>
          <w:sz w:val="18"/>
          <w:szCs w:val="18"/>
          <w:lang w:val="el-GR"/>
        </w:rPr>
        <w:t>οσήσαντες</w:t>
      </w:r>
      <w:proofErr w:type="spellEnd"/>
      <w:r>
        <w:rPr>
          <w:rFonts w:ascii="Calibri" w:hAnsi="Calibri" w:cs="Calibri"/>
          <w:color w:val="231F20"/>
          <w:sz w:val="18"/>
          <w:szCs w:val="18"/>
          <w:lang w:val="el-GR"/>
        </w:rPr>
        <w:t xml:space="preserve"> εντός του τελευτα</w:t>
      </w:r>
      <w:r>
        <w:rPr>
          <w:rFonts w:ascii="Calibri" w:hAnsi="Calibri" w:cs="Calibri"/>
          <w:color w:val="231F20"/>
          <w:spacing w:val="-3"/>
          <w:sz w:val="18"/>
          <w:szCs w:val="18"/>
          <w:lang w:val="el-GR"/>
        </w:rPr>
        <w:t>ί</w:t>
      </w:r>
      <w:r>
        <w:rPr>
          <w:rFonts w:ascii="Calibri" w:hAnsi="Calibri" w:cs="Calibri"/>
          <w:color w:val="231F20"/>
          <w:sz w:val="18"/>
          <w:szCs w:val="18"/>
          <w:lang w:val="el-GR"/>
        </w:rPr>
        <w:t xml:space="preserve">ου εξαμήνου, </w:t>
      </w:r>
      <w:proofErr w:type="spellStart"/>
      <w:r>
        <w:rPr>
          <w:rFonts w:ascii="Calibri" w:hAnsi="Calibri" w:cs="Calibri"/>
          <w:color w:val="231F20"/>
          <w:sz w:val="18"/>
          <w:szCs w:val="18"/>
          <w:lang w:val="el-GR"/>
        </w:rPr>
        <w:t>ανεμβολίαστο</w:t>
      </w:r>
      <w:r>
        <w:rPr>
          <w:rFonts w:ascii="Calibri" w:hAnsi="Calibri" w:cs="Calibri"/>
          <w:color w:val="231F20"/>
          <w:spacing w:val="-3"/>
          <w:sz w:val="18"/>
          <w:szCs w:val="18"/>
          <w:lang w:val="el-GR"/>
        </w:rPr>
        <w:t>ι</w:t>
      </w:r>
      <w:proofErr w:type="spellEnd"/>
      <w:r>
        <w:rPr>
          <w:rFonts w:ascii="Calibri" w:hAnsi="Calibri" w:cs="Calibri"/>
          <w:color w:val="231F20"/>
          <w:sz w:val="18"/>
          <w:szCs w:val="18"/>
          <w:lang w:val="el-GR"/>
        </w:rPr>
        <w:t xml:space="preserve"> μαθητές / μέλη του εκπαιδευτι</w:t>
      </w:r>
      <w:r>
        <w:rPr>
          <w:rFonts w:ascii="Calibri" w:hAnsi="Calibri" w:cs="Calibri"/>
          <w:color w:val="231F20"/>
          <w:spacing w:val="-3"/>
          <w:sz w:val="18"/>
          <w:szCs w:val="18"/>
          <w:lang w:val="el-GR"/>
        </w:rPr>
        <w:t>κ</w:t>
      </w:r>
      <w:r>
        <w:rPr>
          <w:rFonts w:ascii="Calibri" w:hAnsi="Calibri" w:cs="Calibri"/>
          <w:color w:val="231F20"/>
          <w:sz w:val="18"/>
          <w:szCs w:val="18"/>
          <w:lang w:val="el-GR"/>
        </w:rPr>
        <w:t>ού και λο</w:t>
      </w:r>
      <w:r>
        <w:rPr>
          <w:rFonts w:ascii="Calibri" w:hAnsi="Calibri" w:cs="Calibri"/>
          <w:color w:val="231F20"/>
          <w:spacing w:val="-3"/>
          <w:sz w:val="18"/>
          <w:szCs w:val="18"/>
          <w:lang w:val="el-GR"/>
        </w:rPr>
        <w:t>ι</w:t>
      </w:r>
      <w:r>
        <w:rPr>
          <w:rFonts w:ascii="Calibri" w:hAnsi="Calibri" w:cs="Calibri"/>
          <w:color w:val="231F20"/>
          <w:sz w:val="18"/>
          <w:szCs w:val="18"/>
          <w:lang w:val="el-GR"/>
        </w:rPr>
        <w:t>πού προσωπικού που ορίζο</w:t>
      </w:r>
      <w:r>
        <w:rPr>
          <w:rFonts w:ascii="Calibri" w:hAnsi="Calibri" w:cs="Calibri"/>
          <w:color w:val="231F20"/>
          <w:spacing w:val="-3"/>
          <w:sz w:val="18"/>
          <w:szCs w:val="18"/>
          <w:lang w:val="el-GR"/>
        </w:rPr>
        <w:t>ν</w:t>
      </w:r>
      <w:r>
        <w:rPr>
          <w:rFonts w:ascii="Calibri" w:hAnsi="Calibri" w:cs="Calibri"/>
          <w:color w:val="231F20"/>
          <w:sz w:val="18"/>
          <w:szCs w:val="18"/>
          <w:lang w:val="el-GR"/>
        </w:rPr>
        <w:t xml:space="preserve">ται </w:t>
      </w:r>
      <w:r>
        <w:rPr>
          <w:rFonts w:ascii="Calibri" w:hAnsi="Calibri" w:cs="Calibri"/>
          <w:color w:val="231F20"/>
          <w:spacing w:val="-3"/>
          <w:sz w:val="18"/>
          <w:szCs w:val="18"/>
          <w:lang w:val="el-GR"/>
        </w:rPr>
        <w:t>ω</w:t>
      </w:r>
      <w:r>
        <w:rPr>
          <w:rFonts w:ascii="Calibri" w:hAnsi="Calibri" w:cs="Calibri"/>
          <w:color w:val="231F20"/>
          <w:sz w:val="18"/>
          <w:szCs w:val="18"/>
          <w:lang w:val="el-GR"/>
        </w:rPr>
        <w:t>ς  στενέ</w:t>
      </w:r>
      <w:r>
        <w:rPr>
          <w:rFonts w:ascii="Calibri" w:hAnsi="Calibri" w:cs="Calibri"/>
          <w:color w:val="231F20"/>
          <w:spacing w:val="-3"/>
          <w:sz w:val="18"/>
          <w:szCs w:val="18"/>
          <w:lang w:val="el-GR"/>
        </w:rPr>
        <w:t>ς</w:t>
      </w:r>
      <w:r>
        <w:rPr>
          <w:rFonts w:ascii="Calibri" w:hAnsi="Calibri" w:cs="Calibri"/>
          <w:color w:val="231F20"/>
          <w:sz w:val="18"/>
          <w:szCs w:val="18"/>
          <w:lang w:val="el-GR"/>
        </w:rPr>
        <w:t xml:space="preserve"> επ</w:t>
      </w:r>
      <w:r>
        <w:rPr>
          <w:rFonts w:ascii="Calibri" w:hAnsi="Calibri" w:cs="Calibri"/>
          <w:color w:val="231F20"/>
          <w:spacing w:val="-3"/>
          <w:sz w:val="18"/>
          <w:szCs w:val="18"/>
          <w:lang w:val="el-GR"/>
        </w:rPr>
        <w:t>α</w:t>
      </w:r>
      <w:r>
        <w:rPr>
          <w:rFonts w:ascii="Calibri" w:hAnsi="Calibri" w:cs="Calibri"/>
          <w:color w:val="231F20"/>
          <w:sz w:val="18"/>
          <w:szCs w:val="18"/>
          <w:lang w:val="el-GR"/>
        </w:rPr>
        <w:t>φές (σημει</w:t>
      </w:r>
      <w:r>
        <w:rPr>
          <w:rFonts w:ascii="Calibri" w:hAnsi="Calibri" w:cs="Calibri"/>
          <w:color w:val="231F20"/>
          <w:spacing w:val="-3"/>
          <w:sz w:val="18"/>
          <w:szCs w:val="18"/>
          <w:lang w:val="el-GR"/>
        </w:rPr>
        <w:t>ώ</w:t>
      </w:r>
      <w:r>
        <w:rPr>
          <w:rFonts w:ascii="Calibri" w:hAnsi="Calibri" w:cs="Calibri"/>
          <w:color w:val="231F20"/>
          <w:sz w:val="18"/>
          <w:szCs w:val="18"/>
          <w:lang w:val="el-GR"/>
        </w:rPr>
        <w:t>στε την κατάλληλη ένδε</w:t>
      </w:r>
      <w:r>
        <w:rPr>
          <w:rFonts w:ascii="Calibri" w:hAnsi="Calibri" w:cs="Calibri"/>
          <w:color w:val="231F20"/>
          <w:spacing w:val="-3"/>
          <w:sz w:val="18"/>
          <w:szCs w:val="18"/>
          <w:lang w:val="el-GR"/>
        </w:rPr>
        <w:t>ι</w:t>
      </w:r>
      <w:r>
        <w:rPr>
          <w:rFonts w:ascii="Calibri" w:hAnsi="Calibri" w:cs="Calibri"/>
          <w:color w:val="231F20"/>
          <w:sz w:val="18"/>
          <w:szCs w:val="18"/>
          <w:lang w:val="el-GR"/>
        </w:rPr>
        <w:t>ξη που αναγράφεται εντός π</w:t>
      </w:r>
      <w:r>
        <w:rPr>
          <w:rFonts w:ascii="Calibri" w:hAnsi="Calibri" w:cs="Calibri"/>
          <w:color w:val="231F20"/>
          <w:spacing w:val="-3"/>
          <w:sz w:val="18"/>
          <w:szCs w:val="18"/>
          <w:lang w:val="el-GR"/>
        </w:rPr>
        <w:t>α</w:t>
      </w:r>
      <w:r>
        <w:rPr>
          <w:rFonts w:ascii="Calibri" w:hAnsi="Calibri" w:cs="Calibri"/>
          <w:color w:val="231F20"/>
          <w:sz w:val="18"/>
          <w:szCs w:val="18"/>
          <w:lang w:val="el-GR"/>
        </w:rPr>
        <w:t xml:space="preserve">ρενθέσεως)  </w:t>
      </w:r>
    </w:p>
    <w:p w:rsidR="00A8010B" w:rsidRDefault="00A8010B">
      <w:pPr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tbl>
      <w:tblPr>
        <w:tblStyle w:val="TableGrid"/>
        <w:tblW w:w="13446" w:type="dxa"/>
        <w:jc w:val="center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359"/>
        <w:gridCol w:w="2499"/>
        <w:gridCol w:w="593"/>
        <w:gridCol w:w="714"/>
        <w:gridCol w:w="952"/>
        <w:gridCol w:w="1186"/>
        <w:gridCol w:w="718"/>
        <w:gridCol w:w="718"/>
        <w:gridCol w:w="713"/>
        <w:gridCol w:w="711"/>
        <w:gridCol w:w="714"/>
        <w:gridCol w:w="714"/>
        <w:gridCol w:w="710"/>
        <w:gridCol w:w="711"/>
        <w:gridCol w:w="1434"/>
      </w:tblGrid>
      <w:tr w:rsidR="0077011A" w:rsidTr="0077011A">
        <w:trPr>
          <w:trHeight w:hRule="exact" w:val="1911"/>
          <w:jc w:val="center"/>
        </w:trPr>
        <w:tc>
          <w:tcPr>
            <w:tcW w:w="359" w:type="dxa"/>
            <w:vMerge w:val="restart"/>
            <w:tcBorders>
              <w:top w:val="nil"/>
              <w:left w:val="nil"/>
              <w:bottom w:val="single" w:sz="4" w:space="0" w:color="373535"/>
              <w:right w:val="single" w:sz="4" w:space="0" w:color="373535"/>
            </w:tcBorders>
          </w:tcPr>
          <w:p w:rsidR="0077011A" w:rsidRDefault="0077011A" w:rsidP="0077011A">
            <w:pPr>
              <w:ind w:right="113"/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2499" w:type="dxa"/>
            <w:vMerge w:val="restart"/>
            <w:tcBorders>
              <w:top w:val="single" w:sz="4" w:space="0" w:color="373535"/>
              <w:left w:val="single" w:sz="4" w:space="0" w:color="373535"/>
              <w:right w:val="single" w:sz="4" w:space="0" w:color="373535"/>
            </w:tcBorders>
            <w:vAlign w:val="center"/>
          </w:tcPr>
          <w:p w:rsidR="0077011A" w:rsidRPr="0077011A" w:rsidRDefault="0077011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29"/>
                <w:szCs w:val="15"/>
                <w:lang w:val="el-GR"/>
              </w:rPr>
            </w:pPr>
            <w:proofErr w:type="spellStart"/>
            <w:r w:rsidRPr="0077011A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29"/>
                <w:szCs w:val="15"/>
                <w:lang w:val="el-GR"/>
              </w:rPr>
              <w:t>Ονομ</w:t>
            </w:r>
            <w:proofErr w:type="spellEnd"/>
            <w:r w:rsidRPr="0077011A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29"/>
                <w:szCs w:val="15"/>
                <w:lang w:val="el-GR"/>
              </w:rPr>
              <w:t>/</w:t>
            </w:r>
            <w:proofErr w:type="spellStart"/>
            <w:r w:rsidRPr="0077011A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29"/>
                <w:szCs w:val="15"/>
                <w:lang w:val="el-GR"/>
              </w:rPr>
              <w:t>μο</w:t>
            </w:r>
            <w:proofErr w:type="spellEnd"/>
            <w:r w:rsidRPr="0077011A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29"/>
                <w:szCs w:val="15"/>
                <w:lang w:val="el-GR"/>
              </w:rPr>
              <w:t xml:space="preserve"> ατόμου</w:t>
            </w:r>
          </w:p>
          <w:p w:rsidR="0077011A" w:rsidRPr="0077011A" w:rsidRDefault="0077011A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29"/>
                <w:szCs w:val="15"/>
                <w:lang w:val="el-GR"/>
              </w:rPr>
            </w:pPr>
          </w:p>
          <w:p w:rsidR="0077011A" w:rsidRDefault="0077011A">
            <w:pPr>
              <w:jc w:val="center"/>
              <w:rPr>
                <w:rFonts w:ascii="Times New Roman" w:hAnsi="Times New Roman" w:cs="Times New Roman"/>
                <w:color w:val="010302"/>
                <w:lang w:val="el-GR"/>
              </w:rPr>
            </w:pPr>
            <w:r w:rsidRPr="0077011A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29"/>
                <w:szCs w:val="15"/>
                <w:lang w:val="el-GR"/>
              </w:rPr>
              <w:t>σε στενή επαφή</w:t>
            </w:r>
          </w:p>
        </w:tc>
        <w:tc>
          <w:tcPr>
            <w:tcW w:w="593" w:type="dxa"/>
            <w:vMerge w:val="restart"/>
            <w:tcBorders>
              <w:top w:val="single" w:sz="4" w:space="0" w:color="373535"/>
              <w:left w:val="single" w:sz="4" w:space="0" w:color="373535"/>
              <w:right w:val="single" w:sz="4" w:space="0" w:color="373535"/>
            </w:tcBorders>
            <w:vAlign w:val="center"/>
          </w:tcPr>
          <w:p w:rsidR="0077011A" w:rsidRDefault="0077011A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Τάξη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 xml:space="preserve">/ 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Τμήμ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α</w:t>
            </w:r>
          </w:p>
        </w:tc>
        <w:tc>
          <w:tcPr>
            <w:tcW w:w="714" w:type="dxa"/>
            <w:vMerge w:val="restart"/>
            <w:tcBorders>
              <w:top w:val="single" w:sz="4" w:space="0" w:color="373535"/>
              <w:left w:val="single" w:sz="4" w:space="0" w:color="373535"/>
              <w:right w:val="single" w:sz="4" w:space="0" w:color="373535"/>
            </w:tcBorders>
            <w:vAlign w:val="center"/>
          </w:tcPr>
          <w:p w:rsidR="0077011A" w:rsidRDefault="0077011A">
            <w:pPr>
              <w:jc w:val="center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>Ιδιότητα:</w:t>
            </w:r>
            <w:r>
              <w:rPr>
                <w:rFonts w:eastAsia="Times New Roman" w:cs="Times New Roman"/>
                <w:sz w:val="15"/>
                <w:szCs w:val="15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>Μαθητής  (Μ)</w:t>
            </w:r>
          </w:p>
          <w:p w:rsidR="0077011A" w:rsidRDefault="0077011A">
            <w:pPr>
              <w:jc w:val="center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>Εκπαι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>-</w:t>
            </w:r>
            <w:r>
              <w:rPr>
                <w:rFonts w:eastAsia="Times New Roman" w:cs="Times New Roman"/>
                <w:sz w:val="15"/>
                <w:szCs w:val="15"/>
                <w:lang w:val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>δευτικός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  (Ε)</w:t>
            </w:r>
          </w:p>
          <w:p w:rsidR="0077011A" w:rsidRDefault="0077011A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 xml:space="preserve">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Άλλο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 xml:space="preserve"> (Α)</w:t>
            </w:r>
          </w:p>
        </w:tc>
        <w:tc>
          <w:tcPr>
            <w:tcW w:w="952" w:type="dxa"/>
            <w:vMerge w:val="restart"/>
            <w:tcBorders>
              <w:top w:val="single" w:sz="4" w:space="0" w:color="373535"/>
              <w:left w:val="single" w:sz="4" w:space="0" w:color="373535"/>
              <w:right w:val="single" w:sz="4" w:space="0" w:color="373535"/>
            </w:tcBorders>
            <w:vAlign w:val="center"/>
          </w:tcPr>
          <w:p w:rsidR="0077011A" w:rsidRDefault="0077011A">
            <w:pPr>
              <w:jc w:val="center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>Είδος  επαφής:</w:t>
            </w:r>
          </w:p>
          <w:p w:rsidR="0077011A" w:rsidRDefault="0077011A">
            <w:pPr>
              <w:jc w:val="center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>Γενικά στενή  επαφή (ΣΕ)</w:t>
            </w:r>
          </w:p>
          <w:p w:rsidR="0077011A" w:rsidRDefault="0077011A">
            <w:pPr>
              <w:jc w:val="center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Σε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κοντινή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 xml:space="preserve"> 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θέση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 xml:space="preserve"> (ΚΘ)*</w:t>
            </w:r>
          </w:p>
        </w:tc>
        <w:tc>
          <w:tcPr>
            <w:tcW w:w="1186" w:type="dxa"/>
            <w:vMerge w:val="restart"/>
            <w:tcBorders>
              <w:top w:val="single" w:sz="4" w:space="0" w:color="373535"/>
              <w:left w:val="single" w:sz="4" w:space="0" w:color="373535"/>
              <w:right w:val="single" w:sz="4" w:space="0" w:color="373535"/>
            </w:tcBorders>
            <w:vAlign w:val="center"/>
          </w:tcPr>
          <w:p w:rsidR="0077011A" w:rsidRDefault="0077011A">
            <w:pPr>
              <w:jc w:val="center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Ανοσία: 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>Εμβολιασμός(Ε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)  / Νόσος κατά το  τελευταίο  </w:t>
            </w:r>
            <w:r>
              <w:rPr>
                <w:rFonts w:eastAsia="Times New Roman"/>
                <w:lang w:val="el-GR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>6μηνο(Ν)</w:t>
            </w:r>
          </w:p>
          <w:p w:rsidR="0077011A" w:rsidRDefault="0077011A">
            <w:pPr>
              <w:jc w:val="center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>/ Όχι εμβόλιο  ούτε νόσος (ΟΧΙ)</w:t>
            </w:r>
          </w:p>
        </w:tc>
        <w:tc>
          <w:tcPr>
            <w:tcW w:w="5709" w:type="dxa"/>
            <w:gridSpan w:val="8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  <w:vAlign w:val="center"/>
          </w:tcPr>
          <w:p w:rsidR="0077011A" w:rsidRDefault="0077011A">
            <w:pPr>
              <w:jc w:val="center"/>
              <w:rPr>
                <w:rFonts w:ascii="Times New Roman" w:hAnsi="Times New Roman" w:cs="Times New Roman"/>
                <w:color w:val="010302"/>
                <w:lang w:val="el-G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Αποτέλεσμα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test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 ανά ημέρα:</w:t>
            </w:r>
          </w:p>
          <w:p w:rsidR="0077011A" w:rsidRPr="009F6BA9" w:rsidRDefault="0077011A">
            <w:pPr>
              <w:jc w:val="center"/>
              <w:rPr>
                <w:rFonts w:ascii="Times New Roman" w:hAnsi="Times New Roman" w:cs="Times New Roman"/>
                <w:color w:val="010302"/>
                <w:lang w:val="el-G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Rapidtest</w:t>
            </w:r>
            <w:proofErr w:type="spellEnd"/>
            <w:r w:rsidRPr="009F6BA9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>θετικό</w:t>
            </w:r>
            <w:r w:rsidRPr="009F6BA9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RT</w:t>
            </w:r>
            <w:r w:rsidRPr="009F6BA9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+)  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Rapidtest</w:t>
            </w:r>
            <w:proofErr w:type="spellEnd"/>
            <w:r w:rsidRPr="009F6BA9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>αρνητικό</w:t>
            </w:r>
            <w:r w:rsidRPr="009F6BA9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RT</w:t>
            </w:r>
            <w:r w:rsidRPr="009F6BA9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-)  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Self</w:t>
            </w:r>
            <w:r w:rsidRPr="009F6BA9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test</w:t>
            </w:r>
            <w:proofErr w:type="spellEnd"/>
            <w:r w:rsidRPr="009F6BA9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>θετικό</w:t>
            </w:r>
            <w:r w:rsidRPr="009F6BA9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ST</w:t>
            </w:r>
            <w:r w:rsidRPr="009F6BA9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+)  /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Self</w:t>
            </w:r>
            <w:r w:rsidRPr="009F6BA9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test</w:t>
            </w:r>
            <w:proofErr w:type="spellEnd"/>
            <w:r w:rsidRPr="009F6BA9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>αρνητικό</w:t>
            </w:r>
            <w:r w:rsidRPr="009F6BA9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>(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ST</w:t>
            </w:r>
            <w:r w:rsidRPr="009F6BA9"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  <w:lang w:val="el-GR"/>
              </w:rPr>
              <w:t>-)</w:t>
            </w:r>
          </w:p>
        </w:tc>
        <w:tc>
          <w:tcPr>
            <w:tcW w:w="1434" w:type="dxa"/>
            <w:vMerge w:val="restart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77011A" w:rsidRDefault="0077011A">
            <w:pPr>
              <w:spacing w:before="1996" w:line="197" w:lineRule="exact"/>
              <w:ind w:left="74" w:right="36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Τηλέφωνο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 xml:space="preserve">  επ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ικοινωνί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ας</w:t>
            </w:r>
          </w:p>
        </w:tc>
      </w:tr>
      <w:tr w:rsidR="0077011A" w:rsidTr="0077011A">
        <w:trPr>
          <w:trHeight w:hRule="exact" w:val="583"/>
          <w:jc w:val="center"/>
        </w:trPr>
        <w:tc>
          <w:tcPr>
            <w:tcW w:w="359" w:type="dxa"/>
            <w:vMerge/>
            <w:tcBorders>
              <w:left w:val="nil"/>
              <w:bottom w:val="single" w:sz="4" w:space="0" w:color="373535"/>
              <w:right w:val="single" w:sz="4" w:space="0" w:color="373535"/>
            </w:tcBorders>
          </w:tcPr>
          <w:p w:rsidR="0077011A" w:rsidRDefault="0077011A" w:rsidP="0077011A">
            <w:pPr>
              <w:ind w:right="113"/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2499" w:type="dxa"/>
            <w:vMerge/>
            <w:tcBorders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77011A" w:rsidRDefault="0077011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vMerge/>
            <w:tcBorders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77011A" w:rsidRDefault="0077011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vMerge/>
            <w:tcBorders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77011A" w:rsidRDefault="0077011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vMerge/>
            <w:tcBorders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77011A" w:rsidRDefault="0077011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vMerge/>
            <w:tcBorders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77011A" w:rsidRDefault="0077011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77011A" w:rsidRDefault="0077011A">
            <w:pPr>
              <w:spacing w:before="137"/>
              <w:ind w:left="7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Ημέρ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α 0</w:t>
            </w: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77011A" w:rsidRDefault="0077011A">
            <w:pPr>
              <w:spacing w:before="137"/>
              <w:ind w:left="7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Ημέρ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α 1</w:t>
            </w: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77011A" w:rsidRDefault="0077011A">
            <w:pPr>
              <w:spacing w:before="137"/>
              <w:ind w:left="9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Ημέρ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α 2</w:t>
            </w: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77011A" w:rsidRDefault="0077011A">
            <w:pPr>
              <w:spacing w:before="137"/>
              <w:ind w:left="9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Ημέρ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α 3</w:t>
            </w: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77011A" w:rsidRDefault="0077011A">
            <w:pPr>
              <w:spacing w:before="137"/>
              <w:ind w:left="7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Ημέρ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α 4</w:t>
            </w: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77011A" w:rsidRDefault="0077011A">
            <w:pPr>
              <w:spacing w:before="137"/>
              <w:ind w:left="7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Ημέρ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α 5</w:t>
            </w: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77011A" w:rsidRDefault="0077011A">
            <w:pPr>
              <w:spacing w:before="137"/>
              <w:ind w:left="97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Ημέρ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α 6</w:t>
            </w: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77011A" w:rsidRDefault="0077011A">
            <w:pPr>
              <w:spacing w:before="137"/>
              <w:ind w:left="9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Ημέρ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231F20"/>
                <w:sz w:val="15"/>
                <w:szCs w:val="15"/>
              </w:rPr>
              <w:t>α 7</w:t>
            </w:r>
          </w:p>
        </w:tc>
        <w:tc>
          <w:tcPr>
            <w:tcW w:w="1434" w:type="dxa"/>
            <w:vMerge/>
            <w:tcBorders>
              <w:top w:val="nil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77011A" w:rsidRDefault="0077011A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29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</w:rPr>
              <w:t>1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1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</w:rPr>
              <w:t>2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29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</w:rPr>
              <w:t>3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2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</w:rPr>
              <w:t>4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</w:rPr>
              <w:t>5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6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7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8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9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10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11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12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13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14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15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lastRenderedPageBreak/>
              <w:t>16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17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18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19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20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21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22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23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24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25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26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27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28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29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  <w:tr w:rsidR="00A8010B">
        <w:trPr>
          <w:trHeight w:hRule="exact" w:val="437"/>
          <w:jc w:val="center"/>
        </w:trPr>
        <w:tc>
          <w:tcPr>
            <w:tcW w:w="35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742459" w:rsidP="0077011A">
            <w:pPr>
              <w:ind w:right="113"/>
              <w:jc w:val="right"/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</w:pPr>
            <w:r>
              <w:rPr>
                <w:rFonts w:ascii="Calibri" w:eastAsia="Times New Roman" w:hAnsi="Calibri" w:cs="Calibri"/>
                <w:color w:val="231F20"/>
                <w:sz w:val="16"/>
                <w:szCs w:val="16"/>
                <w:lang w:val="el-GR"/>
              </w:rPr>
              <w:t>30</w:t>
            </w:r>
          </w:p>
        </w:tc>
        <w:tc>
          <w:tcPr>
            <w:tcW w:w="2499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59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952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186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8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3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0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711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  <w:tc>
          <w:tcPr>
            <w:tcW w:w="1434" w:type="dxa"/>
            <w:tcBorders>
              <w:top w:val="single" w:sz="4" w:space="0" w:color="373535"/>
              <w:left w:val="single" w:sz="4" w:space="0" w:color="373535"/>
              <w:bottom w:val="single" w:sz="4" w:space="0" w:color="373535"/>
              <w:right w:val="single" w:sz="4" w:space="0" w:color="373535"/>
            </w:tcBorders>
          </w:tcPr>
          <w:p w:rsidR="00A8010B" w:rsidRDefault="00A8010B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l-GR"/>
              </w:rPr>
            </w:pPr>
          </w:p>
        </w:tc>
      </w:tr>
    </w:tbl>
    <w:p w:rsidR="00A8010B" w:rsidRDefault="00742459">
      <w:pPr>
        <w:rPr>
          <w:rFonts w:ascii="Times New Roman" w:hAnsi="Times New Roman"/>
          <w:color w:val="000000" w:themeColor="text1"/>
          <w:sz w:val="24"/>
          <w:szCs w:val="24"/>
          <w:lang w:val="el-GR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6350" distB="6350" distL="6350" distR="6350" simplePos="0" relativeHeight="2" behindDoc="0" locked="0" layoutInCell="0" allowOverlap="1" wp14:anchorId="6AED7494">
                <wp:simplePos x="0" y="0"/>
                <wp:positionH relativeFrom="page">
                  <wp:posOffset>918845</wp:posOffset>
                </wp:positionH>
                <wp:positionV relativeFrom="paragraph">
                  <wp:posOffset>1299845</wp:posOffset>
                </wp:positionV>
                <wp:extent cx="6350" cy="6350"/>
                <wp:effectExtent l="0" t="0" r="0" b="0"/>
                <wp:wrapNone/>
                <wp:docPr id="20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60" cy="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9" h="10219">
                              <a:moveTo>
                                <a:pt x="0" y="10219"/>
                              </a:moveTo>
                              <a:lnTo>
                                <a:pt x="10219" y="10219"/>
                              </a:lnTo>
                              <a:lnTo>
                                <a:pt x="10219" y="0"/>
                              </a:lnTo>
                              <a:lnTo>
                                <a:pt x="0" y="0"/>
                              </a:lnTo>
                              <a:lnTo>
                                <a:pt x="0" y="10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6350" distB="6350" distL="6350" distR="6350" simplePos="0" relativeHeight="3" behindDoc="0" locked="0" layoutInCell="0" allowOverlap="1" wp14:anchorId="1B2E3A96">
                <wp:simplePos x="0" y="0"/>
                <wp:positionH relativeFrom="page">
                  <wp:posOffset>909320</wp:posOffset>
                </wp:positionH>
                <wp:positionV relativeFrom="paragraph">
                  <wp:posOffset>1832610</wp:posOffset>
                </wp:positionV>
                <wp:extent cx="6350" cy="6350"/>
                <wp:effectExtent l="0" t="0" r="0" b="0"/>
                <wp:wrapNone/>
                <wp:docPr id="21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60" cy="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9" h="10220">
                              <a:moveTo>
                                <a:pt x="0" y="10220"/>
                              </a:moveTo>
                              <a:lnTo>
                                <a:pt x="10219" y="10220"/>
                              </a:lnTo>
                              <a:lnTo>
                                <a:pt x="10219" y="0"/>
                              </a:lnTo>
                              <a:lnTo>
                                <a:pt x="0" y="0"/>
                              </a:lnTo>
                              <a:lnTo>
                                <a:pt x="0" y="10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6350" distB="6350" distL="6350" distR="6350" simplePos="0" relativeHeight="4" behindDoc="0" locked="0" layoutInCell="0" allowOverlap="1" wp14:anchorId="6F93A9F1">
                <wp:simplePos x="0" y="0"/>
                <wp:positionH relativeFrom="page">
                  <wp:posOffset>9418955</wp:posOffset>
                </wp:positionH>
                <wp:positionV relativeFrom="paragraph">
                  <wp:posOffset>1832610</wp:posOffset>
                </wp:positionV>
                <wp:extent cx="6350" cy="6350"/>
                <wp:effectExtent l="0" t="0" r="0" b="0"/>
                <wp:wrapNone/>
                <wp:docPr id="22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60" cy="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9" h="10220">
                              <a:moveTo>
                                <a:pt x="0" y="10220"/>
                              </a:moveTo>
                              <a:lnTo>
                                <a:pt x="10219" y="10220"/>
                              </a:lnTo>
                              <a:lnTo>
                                <a:pt x="10219" y="0"/>
                              </a:lnTo>
                              <a:lnTo>
                                <a:pt x="0" y="0"/>
                              </a:lnTo>
                              <a:lnTo>
                                <a:pt x="0" y="10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6350" distB="6350" distL="6350" distR="6350" simplePos="0" relativeHeight="5" behindDoc="0" locked="0" layoutInCell="0" allowOverlap="1" wp14:anchorId="7C5A0441">
                <wp:simplePos x="0" y="0"/>
                <wp:positionH relativeFrom="page">
                  <wp:posOffset>9438005</wp:posOffset>
                </wp:positionH>
                <wp:positionV relativeFrom="paragraph">
                  <wp:posOffset>1299845</wp:posOffset>
                </wp:positionV>
                <wp:extent cx="6350" cy="6350"/>
                <wp:effectExtent l="0" t="0" r="0" b="0"/>
                <wp:wrapNone/>
                <wp:docPr id="23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60" cy="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9" h="10219">
                              <a:moveTo>
                                <a:pt x="0" y="10219"/>
                              </a:moveTo>
                              <a:lnTo>
                                <a:pt x="10219" y="10219"/>
                              </a:lnTo>
                              <a:lnTo>
                                <a:pt x="10219" y="0"/>
                              </a:lnTo>
                              <a:lnTo>
                                <a:pt x="0" y="0"/>
                              </a:lnTo>
                              <a:lnTo>
                                <a:pt x="0" y="10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6350" distB="6350" distL="6350" distR="6350" simplePos="0" relativeHeight="25" behindDoc="0" locked="0" layoutInCell="0" allowOverlap="1" wp14:anchorId="7A40AC3C">
                <wp:simplePos x="0" y="0"/>
                <wp:positionH relativeFrom="page">
                  <wp:posOffset>9418955</wp:posOffset>
                </wp:positionH>
                <wp:positionV relativeFrom="paragraph">
                  <wp:posOffset>5820410</wp:posOffset>
                </wp:positionV>
                <wp:extent cx="6350" cy="6350"/>
                <wp:effectExtent l="0" t="0" r="0" b="0"/>
                <wp:wrapNone/>
                <wp:docPr id="2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60" cy="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9" h="10220">
                              <a:moveTo>
                                <a:pt x="0" y="10220"/>
                              </a:moveTo>
                              <a:lnTo>
                                <a:pt x="10219" y="10220"/>
                              </a:lnTo>
                              <a:lnTo>
                                <a:pt x="10219" y="0"/>
                              </a:lnTo>
                              <a:lnTo>
                                <a:pt x="0" y="0"/>
                              </a:lnTo>
                              <a:lnTo>
                                <a:pt x="0" y="102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6350" distB="6350" distL="6350" distR="6350" simplePos="0" relativeHeight="26" behindDoc="0" locked="0" layoutInCell="0" allowOverlap="1" wp14:anchorId="65CA947F">
                <wp:simplePos x="0" y="0"/>
                <wp:positionH relativeFrom="page">
                  <wp:posOffset>9438005</wp:posOffset>
                </wp:positionH>
                <wp:positionV relativeFrom="paragraph">
                  <wp:posOffset>6147435</wp:posOffset>
                </wp:positionV>
                <wp:extent cx="6350" cy="6350"/>
                <wp:effectExtent l="0" t="0" r="0" b="0"/>
                <wp:wrapNone/>
                <wp:docPr id="25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760" cy="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19" h="10219">
                              <a:moveTo>
                                <a:pt x="0" y="10219"/>
                              </a:moveTo>
                              <a:lnTo>
                                <a:pt x="10219" y="10219"/>
                              </a:lnTo>
                              <a:lnTo>
                                <a:pt x="10219" y="0"/>
                              </a:lnTo>
                              <a:lnTo>
                                <a:pt x="0" y="0"/>
                              </a:lnTo>
                              <a:lnTo>
                                <a:pt x="0" y="102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br w:type="page"/>
      </w:r>
    </w:p>
    <w:p w:rsidR="00A8010B" w:rsidRPr="00742459" w:rsidRDefault="00742459">
      <w:pPr>
        <w:jc w:val="center"/>
        <w:rPr>
          <w:sz w:val="28"/>
          <w:lang w:val="el-GR"/>
        </w:rPr>
      </w:pPr>
      <w:r w:rsidRPr="00742459">
        <w:rPr>
          <w:rFonts w:ascii="Calibri" w:hAnsi="Calibri" w:cs="Calibri"/>
          <w:color w:val="000000"/>
          <w:sz w:val="24"/>
          <w:szCs w:val="18"/>
          <w:lang w:val="el-GR"/>
        </w:rPr>
        <w:lastRenderedPageBreak/>
        <w:t xml:space="preserve">* </w:t>
      </w:r>
      <w:r w:rsidRPr="00742459">
        <w:rPr>
          <w:rFonts w:ascii="Calibri" w:hAnsi="Calibri" w:cs="Calibri"/>
          <w:b/>
          <w:bCs/>
          <w:color w:val="000000"/>
          <w:sz w:val="24"/>
          <w:szCs w:val="18"/>
          <w:lang w:val="el-GR"/>
        </w:rPr>
        <w:t>ΟΡΙΣΜΟΣ ΣΤΕΝΗΣ ΕΠΑΦΗΣ ΣΤΗ ΣΧΟΛΙΚΗ ΜΟΝΑΔΑ ΚΑΙ ΜΑΘΗΤΗ ΣΕ ΚΟΝΤΙΝΗ ΘΕΣΗ ΜΕ ΤΟ ΚΡΟΥΣΜΑ</w:t>
      </w:r>
    </w:p>
    <w:p w:rsidR="00A8010B" w:rsidRDefault="00A8010B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:rsidR="00A8010B" w:rsidRPr="00742459" w:rsidRDefault="00742459">
      <w:pPr>
        <w:spacing w:line="230" w:lineRule="exact"/>
        <w:ind w:left="1300"/>
        <w:rPr>
          <w:sz w:val="32"/>
          <w:lang w:val="el-GR"/>
        </w:rPr>
      </w:pPr>
      <w:r w:rsidRPr="00742459">
        <w:rPr>
          <w:rFonts w:ascii="Calibri" w:hAnsi="Calibri" w:cs="Calibri"/>
          <w:color w:val="000000"/>
          <w:sz w:val="28"/>
          <w:szCs w:val="18"/>
          <w:lang w:val="el-GR"/>
        </w:rPr>
        <w:t xml:space="preserve">Στενές επαφές επιβεβαιωμένου κρούσματος λοίμωξης </w:t>
      </w:r>
      <w:r w:rsidRPr="00742459">
        <w:rPr>
          <w:rFonts w:ascii="Calibri" w:hAnsi="Calibri" w:cs="Calibri"/>
          <w:color w:val="000000"/>
          <w:sz w:val="28"/>
          <w:szCs w:val="18"/>
        </w:rPr>
        <w:t>COVID</w:t>
      </w:r>
      <w:r w:rsidRPr="00742459">
        <w:rPr>
          <w:rFonts w:ascii="Calibri" w:hAnsi="Calibri" w:cs="Calibri"/>
          <w:color w:val="000000"/>
          <w:sz w:val="28"/>
          <w:szCs w:val="18"/>
          <w:lang w:val="el-GR"/>
        </w:rPr>
        <w:t xml:space="preserve">-19 θεωρούνται:  </w:t>
      </w:r>
    </w:p>
    <w:p w:rsidR="00A8010B" w:rsidRDefault="00A8010B">
      <w:pPr>
        <w:spacing w:after="263"/>
        <w:rPr>
          <w:rFonts w:ascii="Times New Roman" w:hAnsi="Times New Roman"/>
          <w:color w:val="000000" w:themeColor="text1"/>
          <w:sz w:val="24"/>
          <w:szCs w:val="24"/>
          <w:lang w:val="el-GR"/>
        </w:rPr>
      </w:pPr>
    </w:p>
    <w:p w:rsidR="00A8010B" w:rsidRPr="00742459" w:rsidRDefault="00742459" w:rsidP="00742459">
      <w:pPr>
        <w:pStyle w:val="ListParagraph"/>
        <w:numPr>
          <w:ilvl w:val="0"/>
          <w:numId w:val="1"/>
        </w:numPr>
        <w:tabs>
          <w:tab w:val="left" w:pos="-3969"/>
        </w:tabs>
        <w:spacing w:after="240" w:line="276" w:lineRule="auto"/>
        <w:ind w:left="1701" w:hanging="312"/>
        <w:rPr>
          <w:sz w:val="28"/>
          <w:lang w:val="el-GR"/>
        </w:rPr>
      </w:pPr>
      <w:r w:rsidRPr="00742459">
        <w:rPr>
          <w:rFonts w:ascii="Calibri" w:hAnsi="Calibri" w:cs="Calibri"/>
          <w:color w:val="000000"/>
          <w:szCs w:val="18"/>
          <w:lang w:val="el-GR"/>
        </w:rPr>
        <w:t xml:space="preserve">Οι </w:t>
      </w:r>
      <w:r w:rsidRPr="00742459">
        <w:rPr>
          <w:rFonts w:ascii="Calibri" w:hAnsi="Calibri" w:cs="Calibri"/>
          <w:color w:val="000000"/>
          <w:szCs w:val="18"/>
          <w:u w:val="single"/>
          <w:lang w:val="el-GR"/>
        </w:rPr>
        <w:t>μαθητές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που ανήκουν στο ίδιο τμήμα με μαθητή που είναι επιβεβαιωμένο κρούσμα </w:t>
      </w:r>
      <w:r w:rsidRPr="00742459">
        <w:rPr>
          <w:rFonts w:ascii="Calibri" w:hAnsi="Calibri" w:cs="Calibri"/>
          <w:color w:val="000000"/>
          <w:szCs w:val="18"/>
        </w:rPr>
        <w:t>COVID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-19 </w:t>
      </w:r>
      <w:r w:rsidRPr="00742459">
        <w:rPr>
          <w:rFonts w:ascii="Calibri" w:hAnsi="Calibri" w:cs="Calibri"/>
          <w:b/>
          <w:bCs/>
          <w:color w:val="000000"/>
          <w:szCs w:val="18"/>
          <w:lang w:val="el-GR"/>
        </w:rPr>
        <w:t xml:space="preserve">και συνυπήρξαν μαζί του στη σχολική τάξη 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κατά το </w:t>
      </w:r>
      <w:r w:rsidRPr="00742459">
        <w:rPr>
          <w:rFonts w:ascii="Calibri" w:hAnsi="Calibri" w:cs="Calibri"/>
          <w:b/>
          <w:bCs/>
          <w:color w:val="000000"/>
          <w:szCs w:val="18"/>
          <w:lang w:val="el-GR"/>
        </w:rPr>
        <w:t>48ωρο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πριν την έναρξη των συμπτωμάτων του (ή έως και 10ημέρες μετά από αυτήν).  </w:t>
      </w:r>
    </w:p>
    <w:p w:rsidR="00A8010B" w:rsidRPr="00742459" w:rsidRDefault="00742459" w:rsidP="00742459">
      <w:pPr>
        <w:pStyle w:val="ListParagraph"/>
        <w:numPr>
          <w:ilvl w:val="0"/>
          <w:numId w:val="1"/>
        </w:numPr>
        <w:tabs>
          <w:tab w:val="left" w:pos="-3969"/>
          <w:tab w:val="left" w:pos="2250"/>
        </w:tabs>
        <w:spacing w:after="240" w:line="276" w:lineRule="auto"/>
        <w:ind w:left="1701" w:right="1739" w:hanging="312"/>
        <w:rPr>
          <w:sz w:val="28"/>
          <w:lang w:val="el-GR"/>
        </w:rPr>
      </w:pPr>
      <w:r w:rsidRPr="00742459">
        <w:rPr>
          <w:rFonts w:ascii="Calibri" w:hAnsi="Calibri" w:cs="Calibri"/>
          <w:color w:val="000000"/>
          <w:szCs w:val="18"/>
          <w:u w:val="single"/>
          <w:lang w:val="el-GR"/>
        </w:rPr>
        <w:t>Ως μαθητές σε</w:t>
      </w:r>
      <w:r w:rsidRPr="00742459">
        <w:rPr>
          <w:rFonts w:ascii="Calibri" w:hAnsi="Calibri" w:cs="Calibri"/>
          <w:b/>
          <w:bCs/>
          <w:color w:val="000000"/>
          <w:szCs w:val="18"/>
          <w:u w:val="single"/>
          <w:lang w:val="el-GR"/>
        </w:rPr>
        <w:t xml:space="preserve"> ΚΟΝΤΙΝΗ ΘΕΣΗ (ΚΘ)</w:t>
      </w:r>
      <w:r w:rsidRPr="00742459">
        <w:rPr>
          <w:rFonts w:ascii="Calibri" w:hAnsi="Calibri" w:cs="Calibri"/>
          <w:b/>
          <w:bCs/>
          <w:color w:val="000000"/>
          <w:szCs w:val="18"/>
          <w:lang w:val="el-GR"/>
        </w:rPr>
        <w:t xml:space="preserve"> 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με το επιβεβαιωμένο κρούσμα χαρακτηρίζονται όσοι κάθονται στη διπλανή θέση του ίδιου θρανίου, στο μπροστινό ή  πίσω θρανίο, στο πλαϊνό θρανίο (εάν υπάρχει και η απόσταση είναι &lt;1,5 μέτρου),  σε διπλανή θέση ή στην αντίστοιχη θέση της μπροστινής ή πίσω σειράς  από τη θέση του επιβεβαιωμένου κρούσματος στο σχολικό λεωφορείο.  </w:t>
      </w:r>
    </w:p>
    <w:p w:rsidR="00A8010B" w:rsidRPr="00742459" w:rsidRDefault="00742459" w:rsidP="00742459">
      <w:pPr>
        <w:pStyle w:val="ListParagraph"/>
        <w:numPr>
          <w:ilvl w:val="0"/>
          <w:numId w:val="1"/>
        </w:numPr>
        <w:tabs>
          <w:tab w:val="left" w:pos="-3969"/>
        </w:tabs>
        <w:spacing w:after="240" w:line="276" w:lineRule="auto"/>
        <w:ind w:left="1701" w:right="1739" w:hanging="312"/>
        <w:rPr>
          <w:sz w:val="28"/>
          <w:lang w:val="el-GR"/>
        </w:rPr>
      </w:pPr>
      <w:r w:rsidRPr="00742459">
        <w:rPr>
          <w:rFonts w:ascii="Calibri" w:hAnsi="Calibri" w:cs="Calibri"/>
          <w:color w:val="000000"/>
          <w:szCs w:val="18"/>
          <w:lang w:val="el-GR"/>
        </w:rPr>
        <w:t xml:space="preserve">Οι </w:t>
      </w:r>
      <w:r w:rsidRPr="00742459">
        <w:rPr>
          <w:rFonts w:ascii="Calibri" w:hAnsi="Calibri" w:cs="Calibri"/>
          <w:color w:val="000000"/>
          <w:szCs w:val="18"/>
          <w:u w:val="single"/>
          <w:lang w:val="el-GR"/>
        </w:rPr>
        <w:t>μαθητές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που ανήκουν σε διαφορετικό τμήμα από μαθητή που είναι επιβεβαιωμένο κρούσμα </w:t>
      </w:r>
      <w:r w:rsidRPr="00742459">
        <w:rPr>
          <w:rFonts w:ascii="Calibri" w:hAnsi="Calibri" w:cs="Calibri"/>
          <w:color w:val="000000"/>
          <w:szCs w:val="18"/>
        </w:rPr>
        <w:t>COVID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-19 </w:t>
      </w:r>
      <w:r w:rsidRPr="00742459">
        <w:rPr>
          <w:rFonts w:ascii="Calibri" w:hAnsi="Calibri" w:cs="Calibri"/>
          <w:b/>
          <w:bCs/>
          <w:color w:val="000000"/>
          <w:szCs w:val="18"/>
          <w:lang w:val="el-GR"/>
        </w:rPr>
        <w:t xml:space="preserve">αλλά παρακολούθησαν μαζί του  </w:t>
      </w:r>
      <w:r w:rsidRPr="00742459">
        <w:rPr>
          <w:sz w:val="28"/>
          <w:lang w:val="el-GR"/>
        </w:rPr>
        <w:br/>
      </w:r>
      <w:r w:rsidRPr="00742459">
        <w:rPr>
          <w:rFonts w:ascii="Calibri" w:hAnsi="Calibri" w:cs="Calibri"/>
          <w:b/>
          <w:bCs/>
          <w:color w:val="000000"/>
          <w:szCs w:val="18"/>
          <w:lang w:val="el-GR"/>
        </w:rPr>
        <w:t xml:space="preserve">μάθημα/μαθήματα στην ίδια αίθουσα 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(π.χ. φροντιστηριακό μάθημα, ξένη γλώσσα </w:t>
      </w:r>
      <w:proofErr w:type="spellStart"/>
      <w:r w:rsidRPr="00742459">
        <w:rPr>
          <w:rFonts w:ascii="Calibri" w:hAnsi="Calibri" w:cs="Calibri"/>
          <w:color w:val="000000"/>
          <w:szCs w:val="18"/>
          <w:lang w:val="el-GR"/>
        </w:rPr>
        <w:t>κλπ.)κατά</w:t>
      </w:r>
      <w:proofErr w:type="spellEnd"/>
      <w:r w:rsidRPr="00742459">
        <w:rPr>
          <w:rFonts w:ascii="Calibri" w:hAnsi="Calibri" w:cs="Calibri"/>
          <w:color w:val="000000"/>
          <w:szCs w:val="18"/>
          <w:lang w:val="el-GR"/>
        </w:rPr>
        <w:t xml:space="preserve"> το </w:t>
      </w:r>
      <w:r w:rsidRPr="00742459">
        <w:rPr>
          <w:rFonts w:ascii="Calibri" w:hAnsi="Calibri" w:cs="Calibri"/>
          <w:b/>
          <w:bCs/>
          <w:color w:val="000000"/>
          <w:szCs w:val="18"/>
          <w:lang w:val="el-GR"/>
        </w:rPr>
        <w:t>48ωρο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πριν την έναρξη των συμπτωμάτων (ή έως και 10ημέρες μετά  από αυτήν), εφόσον η κοινή παρακολούθηση μαθημάτων διήρκεσε τουλάχιστον 2  (δύο) </w:t>
      </w:r>
      <w:r w:rsidRPr="00742459">
        <w:rPr>
          <w:rFonts w:ascii="Calibri" w:hAnsi="Calibri" w:cs="Calibri"/>
          <w:color w:val="000000"/>
          <w:szCs w:val="18"/>
          <w:u w:val="single"/>
          <w:lang w:val="el-GR"/>
        </w:rPr>
        <w:t>διδακτικές ώρες, έστω και όχι συνεχόμενα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.  </w:t>
      </w:r>
    </w:p>
    <w:p w:rsidR="00A8010B" w:rsidRPr="00742459" w:rsidRDefault="00742459" w:rsidP="00742459">
      <w:pPr>
        <w:pStyle w:val="ListParagraph"/>
        <w:numPr>
          <w:ilvl w:val="0"/>
          <w:numId w:val="1"/>
        </w:numPr>
        <w:tabs>
          <w:tab w:val="left" w:pos="-3969"/>
        </w:tabs>
        <w:spacing w:after="240" w:line="276" w:lineRule="auto"/>
        <w:ind w:left="1701" w:right="1739" w:hanging="312"/>
        <w:rPr>
          <w:sz w:val="28"/>
          <w:lang w:val="el-GR"/>
        </w:rPr>
      </w:pPr>
      <w:r w:rsidRPr="00742459">
        <w:rPr>
          <w:rFonts w:ascii="Calibri" w:hAnsi="Calibri" w:cs="Calibri"/>
          <w:color w:val="000000"/>
          <w:szCs w:val="18"/>
          <w:lang w:val="el-GR"/>
        </w:rPr>
        <w:t xml:space="preserve">Οι </w:t>
      </w:r>
      <w:r w:rsidRPr="00742459">
        <w:rPr>
          <w:rFonts w:ascii="Calibri" w:hAnsi="Calibri" w:cs="Calibri"/>
          <w:color w:val="000000"/>
          <w:szCs w:val="18"/>
          <w:u w:val="single"/>
          <w:lang w:val="el-GR"/>
        </w:rPr>
        <w:t>μαθητές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που </w:t>
      </w:r>
      <w:r w:rsidRPr="00742459">
        <w:rPr>
          <w:rFonts w:ascii="Calibri" w:hAnsi="Calibri" w:cs="Calibri"/>
          <w:b/>
          <w:bCs/>
          <w:color w:val="000000"/>
          <w:szCs w:val="18"/>
          <w:lang w:val="el-GR"/>
        </w:rPr>
        <w:t>στο τμήμα τους δίδαξε εκπαιδευτικός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που είναι επιβεβαιωμένο κρούσμα </w:t>
      </w:r>
      <w:r w:rsidRPr="00742459">
        <w:rPr>
          <w:rFonts w:ascii="Calibri" w:hAnsi="Calibri" w:cs="Calibri"/>
          <w:color w:val="000000"/>
          <w:szCs w:val="18"/>
        </w:rPr>
        <w:t>COVID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-19 κατά το </w:t>
      </w:r>
      <w:r w:rsidRPr="00742459">
        <w:rPr>
          <w:rFonts w:ascii="Calibri" w:hAnsi="Calibri" w:cs="Calibri"/>
          <w:b/>
          <w:bCs/>
          <w:color w:val="000000"/>
          <w:szCs w:val="18"/>
          <w:lang w:val="el-GR"/>
        </w:rPr>
        <w:t>48ωρο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πριν την έναρξη των συμπτωμάτων  του (ή έως και 10 ημέρες μετά από αυτήν) </w:t>
      </w:r>
      <w:r w:rsidRPr="00742459">
        <w:rPr>
          <w:rFonts w:ascii="Calibri" w:hAnsi="Calibri" w:cs="Calibri"/>
          <w:b/>
          <w:bCs/>
          <w:i/>
          <w:iCs/>
          <w:color w:val="000000"/>
          <w:szCs w:val="18"/>
          <w:lang w:val="el-GR"/>
        </w:rPr>
        <w:t>καθώς και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οι </w:t>
      </w:r>
      <w:r w:rsidRPr="00742459">
        <w:rPr>
          <w:rFonts w:ascii="Calibri" w:hAnsi="Calibri" w:cs="Calibri"/>
          <w:color w:val="000000"/>
          <w:szCs w:val="18"/>
          <w:u w:val="single"/>
          <w:lang w:val="el-GR"/>
        </w:rPr>
        <w:t>εκπαιδευτικοί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που δίδαξαν σε τμήμα με μαθητή που είναι επιβεβαιωμένο κρούσμα </w:t>
      </w:r>
      <w:r w:rsidRPr="00742459">
        <w:rPr>
          <w:rFonts w:ascii="Calibri" w:hAnsi="Calibri" w:cs="Calibri"/>
          <w:color w:val="000000"/>
          <w:szCs w:val="18"/>
        </w:rPr>
        <w:t>COVID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-19 κατά το </w:t>
      </w:r>
      <w:r w:rsidRPr="00742459">
        <w:rPr>
          <w:rFonts w:ascii="Calibri" w:hAnsi="Calibri" w:cs="Calibri"/>
          <w:b/>
          <w:bCs/>
          <w:color w:val="000000"/>
          <w:szCs w:val="18"/>
          <w:lang w:val="el-GR"/>
        </w:rPr>
        <w:t>48ωρο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 πριν την έναρξη των συμπτωμάτων του (ή έως και 10 ημέρες μετά από αυτήν), εφόσον η διδασκαλία διήρκεσε </w:t>
      </w:r>
      <w:r w:rsidRPr="00742459">
        <w:rPr>
          <w:rFonts w:ascii="Calibri" w:hAnsi="Calibri" w:cs="Calibri"/>
          <w:color w:val="000000"/>
          <w:szCs w:val="18"/>
          <w:u w:val="single"/>
          <w:lang w:val="el-GR"/>
        </w:rPr>
        <w:t>τουλάχιστον 2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(δύο) </w:t>
      </w:r>
      <w:r w:rsidRPr="00742459">
        <w:rPr>
          <w:rFonts w:ascii="Calibri" w:hAnsi="Calibri" w:cs="Calibri"/>
          <w:color w:val="000000"/>
          <w:szCs w:val="18"/>
          <w:u w:val="single"/>
          <w:lang w:val="el-GR"/>
        </w:rPr>
        <w:t>διδακτικές ώρες, έστω και όχι  συνεχόμενα</w:t>
      </w:r>
      <w:r w:rsidRPr="00742459">
        <w:rPr>
          <w:rFonts w:ascii="Calibri" w:hAnsi="Calibri" w:cs="Calibri"/>
          <w:color w:val="000000"/>
          <w:szCs w:val="18"/>
          <w:lang w:val="el-GR"/>
        </w:rPr>
        <w:t>.</w:t>
      </w:r>
    </w:p>
    <w:p w:rsidR="00A8010B" w:rsidRPr="00742459" w:rsidRDefault="00742459" w:rsidP="00742459">
      <w:pPr>
        <w:pStyle w:val="ListParagraph"/>
        <w:numPr>
          <w:ilvl w:val="0"/>
          <w:numId w:val="1"/>
        </w:numPr>
        <w:tabs>
          <w:tab w:val="left" w:pos="-3969"/>
        </w:tabs>
        <w:spacing w:after="240" w:line="276" w:lineRule="auto"/>
        <w:ind w:left="1701" w:right="1739" w:hanging="312"/>
        <w:rPr>
          <w:sz w:val="28"/>
          <w:lang w:val="el-GR"/>
        </w:rPr>
      </w:pPr>
      <w:r w:rsidRPr="00742459">
        <w:rPr>
          <w:rFonts w:ascii="Calibri" w:hAnsi="Calibri" w:cs="Calibri"/>
          <w:color w:val="000000"/>
          <w:szCs w:val="18"/>
          <w:u w:val="single"/>
          <w:lang w:val="el-GR"/>
        </w:rPr>
        <w:t>Μαθητής ή μέλος του προσωπικού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που είχε </w:t>
      </w:r>
      <w:r w:rsidRPr="00742459">
        <w:rPr>
          <w:rFonts w:ascii="Calibri" w:hAnsi="Calibri" w:cs="Calibri"/>
          <w:b/>
          <w:bCs/>
          <w:color w:val="000000"/>
          <w:szCs w:val="18"/>
          <w:lang w:val="el-GR"/>
        </w:rPr>
        <w:t>επαφή πρόσωπο-με-πρόσωπο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με επιβεβαιωμένο κρούσμα </w:t>
      </w:r>
      <w:r w:rsidRPr="00742459">
        <w:rPr>
          <w:rFonts w:ascii="Calibri" w:hAnsi="Calibri" w:cs="Calibri"/>
          <w:color w:val="000000"/>
          <w:szCs w:val="18"/>
        </w:rPr>
        <w:t>COVID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-19 κατά το </w:t>
      </w:r>
      <w:r w:rsidRPr="00742459">
        <w:rPr>
          <w:rFonts w:ascii="Calibri" w:hAnsi="Calibri" w:cs="Calibri"/>
          <w:b/>
          <w:bCs/>
          <w:color w:val="000000"/>
          <w:szCs w:val="18"/>
          <w:lang w:val="el-GR"/>
        </w:rPr>
        <w:t>48ωρο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πριν την έναρξη των  συμπτωμάτων του (ή έως και 10ημέρες μετά από αυτήν) σε απόσταση </w:t>
      </w:r>
      <w:r w:rsidRPr="00742459">
        <w:rPr>
          <w:rFonts w:ascii="Calibri" w:hAnsi="Calibri" w:cs="Calibri"/>
          <w:b/>
          <w:bCs/>
          <w:color w:val="000000"/>
          <w:szCs w:val="18"/>
          <w:lang w:val="el-GR"/>
        </w:rPr>
        <w:t>&lt;1,5μέτρο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, για χρονικό διάστημα </w:t>
      </w:r>
      <w:r w:rsidRPr="00742459">
        <w:rPr>
          <w:rFonts w:ascii="Calibri" w:hAnsi="Calibri" w:cs="Calibri"/>
          <w:b/>
          <w:bCs/>
          <w:color w:val="000000"/>
          <w:szCs w:val="18"/>
          <w:lang w:val="el-GR"/>
        </w:rPr>
        <w:t>≥15 λεπτά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και </w:t>
      </w:r>
      <w:r w:rsidRPr="00742459">
        <w:rPr>
          <w:rFonts w:ascii="Calibri" w:hAnsi="Calibri" w:cs="Calibri"/>
          <w:b/>
          <w:bCs/>
          <w:color w:val="000000"/>
          <w:szCs w:val="18"/>
          <w:lang w:val="el-GR"/>
        </w:rPr>
        <w:t xml:space="preserve">χωρίς σωστή χρήση μάσκας 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εκ μέρους ενός από  τους δυο (ή εκ μέρους και των δύο) σε εσωτερικό ή εξωτερικό χώρο του σχολείου, περιλαμβανομένου και του διαλείμματος, του μαθήματος γυμναστικής ή άλλης  δραστηριότητας.   </w:t>
      </w:r>
    </w:p>
    <w:p w:rsidR="00A8010B" w:rsidRPr="00742459" w:rsidRDefault="00742459" w:rsidP="00742459">
      <w:pPr>
        <w:pStyle w:val="ListParagraph"/>
        <w:numPr>
          <w:ilvl w:val="0"/>
          <w:numId w:val="1"/>
        </w:numPr>
        <w:tabs>
          <w:tab w:val="left" w:pos="-3969"/>
        </w:tabs>
        <w:spacing w:after="240" w:line="276" w:lineRule="auto"/>
        <w:ind w:left="1701" w:hanging="312"/>
        <w:rPr>
          <w:sz w:val="28"/>
          <w:lang w:val="el-GR"/>
        </w:rPr>
      </w:pPr>
      <w:r w:rsidRPr="00742459">
        <w:rPr>
          <w:rFonts w:ascii="Calibri" w:hAnsi="Calibri" w:cs="Calibri"/>
          <w:color w:val="000000"/>
          <w:szCs w:val="18"/>
          <w:u w:val="single"/>
          <w:lang w:val="el-GR"/>
        </w:rPr>
        <w:t>Μαθητής ή μέλος του προσωπικού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που είχε </w:t>
      </w:r>
      <w:r w:rsidRPr="00742459">
        <w:rPr>
          <w:rFonts w:ascii="Calibri" w:hAnsi="Calibri" w:cs="Calibri"/>
          <w:b/>
          <w:bCs/>
          <w:color w:val="000000"/>
          <w:szCs w:val="18"/>
          <w:lang w:val="el-GR"/>
        </w:rPr>
        <w:t>άμεση σωματική επαφή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με επιβεβαιωμένο κρούσμα </w:t>
      </w:r>
      <w:r w:rsidRPr="00742459">
        <w:rPr>
          <w:rFonts w:ascii="Calibri" w:hAnsi="Calibri" w:cs="Calibri"/>
          <w:color w:val="000000"/>
          <w:szCs w:val="18"/>
        </w:rPr>
        <w:t>COVID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-19 (με ή χωρίς συμπτώματα) κατά την περίοδο μεταδοτικότητας.  </w:t>
      </w:r>
    </w:p>
    <w:p w:rsidR="00A8010B" w:rsidRPr="00742459" w:rsidRDefault="00742459" w:rsidP="00742459">
      <w:pPr>
        <w:pStyle w:val="ListParagraph"/>
        <w:numPr>
          <w:ilvl w:val="0"/>
          <w:numId w:val="1"/>
        </w:numPr>
        <w:tabs>
          <w:tab w:val="left" w:pos="-3969"/>
        </w:tabs>
        <w:spacing w:after="240" w:line="276" w:lineRule="auto"/>
        <w:ind w:left="1701" w:hanging="312"/>
        <w:rPr>
          <w:sz w:val="28"/>
          <w:lang w:val="el-GR"/>
        </w:rPr>
      </w:pPr>
      <w:r w:rsidRPr="00742459">
        <w:rPr>
          <w:rFonts w:ascii="Calibri" w:hAnsi="Calibri" w:cs="Calibri"/>
          <w:color w:val="000000"/>
          <w:szCs w:val="18"/>
          <w:u w:val="single"/>
          <w:lang w:val="el-GR"/>
        </w:rPr>
        <w:t>Μαθητής ή μέλος του προσωπικού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που είχε </w:t>
      </w:r>
      <w:r w:rsidRPr="00742459">
        <w:rPr>
          <w:rFonts w:ascii="Calibri" w:hAnsi="Calibri" w:cs="Calibri"/>
          <w:b/>
          <w:bCs/>
          <w:color w:val="000000"/>
          <w:szCs w:val="18"/>
          <w:lang w:val="el-GR"/>
        </w:rPr>
        <w:t xml:space="preserve">επαφή με αναπνευστικές ή άλλες σωματικές εκκρίσεις 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επιβεβαιωμένου κρούσματος </w:t>
      </w:r>
      <w:r w:rsidRPr="00742459">
        <w:rPr>
          <w:rFonts w:ascii="Calibri" w:hAnsi="Calibri" w:cs="Calibri"/>
          <w:color w:val="000000"/>
          <w:szCs w:val="18"/>
        </w:rPr>
        <w:t>COVID</w:t>
      </w:r>
      <w:r w:rsidRPr="00742459">
        <w:rPr>
          <w:rFonts w:ascii="Calibri" w:hAnsi="Calibri" w:cs="Calibri"/>
          <w:color w:val="000000"/>
          <w:szCs w:val="18"/>
          <w:lang w:val="el-GR"/>
        </w:rPr>
        <w:t>-19 (με ή χωρίς  συμπτώματα) κατά την περίοδο μεταδοτικότητας χωρίς να έχουν ληφθεί τα απαραίτητα μέτρα προφύλαξης.</w:t>
      </w:r>
    </w:p>
    <w:p w:rsidR="00A8010B" w:rsidRPr="00742459" w:rsidRDefault="00742459" w:rsidP="00742459">
      <w:pPr>
        <w:pStyle w:val="ListParagraph"/>
        <w:numPr>
          <w:ilvl w:val="0"/>
          <w:numId w:val="1"/>
        </w:numPr>
        <w:tabs>
          <w:tab w:val="left" w:pos="-3969"/>
        </w:tabs>
        <w:spacing w:after="240" w:line="276" w:lineRule="auto"/>
        <w:ind w:left="1701" w:hanging="312"/>
        <w:rPr>
          <w:sz w:val="28"/>
          <w:lang w:val="el-GR"/>
        </w:rPr>
      </w:pPr>
      <w:r w:rsidRPr="00742459">
        <w:rPr>
          <w:rFonts w:ascii="Calibri" w:hAnsi="Calibri" w:cs="Calibri"/>
          <w:color w:val="000000"/>
          <w:szCs w:val="18"/>
          <w:lang w:val="el-GR"/>
        </w:rPr>
        <w:t xml:space="preserve">Οι </w:t>
      </w:r>
      <w:r w:rsidRPr="00742459">
        <w:rPr>
          <w:rFonts w:ascii="Calibri" w:hAnsi="Calibri" w:cs="Calibri"/>
          <w:color w:val="000000"/>
          <w:szCs w:val="18"/>
          <w:u w:val="single"/>
          <w:lang w:val="el-GR"/>
        </w:rPr>
        <w:t>μαθητές και τα μέλη του προσωπικού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που κατά το </w:t>
      </w:r>
      <w:r w:rsidRPr="00742459">
        <w:rPr>
          <w:rFonts w:ascii="Calibri" w:hAnsi="Calibri" w:cs="Calibri"/>
          <w:b/>
          <w:bCs/>
          <w:color w:val="000000"/>
          <w:szCs w:val="18"/>
          <w:lang w:val="el-GR"/>
        </w:rPr>
        <w:t>48ωρο</w:t>
      </w:r>
      <w:r w:rsidRPr="00742459">
        <w:rPr>
          <w:rFonts w:ascii="Calibri" w:hAnsi="Calibri" w:cs="Calibri"/>
          <w:color w:val="000000"/>
          <w:szCs w:val="18"/>
          <w:lang w:val="el-GR"/>
        </w:rPr>
        <w:t xml:space="preserve"> πριν την έναρξη των συμπτωμάτων κινήθηκαν προς ή από το σχολείο μαζί με το επιβεβαιωμένο κρούσμα στο ίδιο σχολικό λεωφορείο, </w:t>
      </w:r>
      <w:r w:rsidRPr="00742459">
        <w:rPr>
          <w:rFonts w:ascii="Calibri" w:hAnsi="Calibri" w:cs="Calibri"/>
          <w:b/>
          <w:bCs/>
          <w:color w:val="000000"/>
          <w:szCs w:val="18"/>
          <w:lang w:val="el-GR"/>
        </w:rPr>
        <w:t>στο ίδιο ταξί ή ανάλογο ιδιωτικό μεταφορικό μέσο</w:t>
      </w:r>
      <w:r w:rsidRPr="00742459">
        <w:rPr>
          <w:rFonts w:ascii="Calibri" w:hAnsi="Calibri" w:cs="Calibri"/>
          <w:color w:val="000000"/>
          <w:szCs w:val="18"/>
          <w:lang w:val="el-GR"/>
        </w:rPr>
        <w:t>.</w:t>
      </w:r>
    </w:p>
    <w:sectPr w:rsidR="00A8010B" w:rsidRPr="00742459">
      <w:pgSz w:w="16850" w:h="11906"/>
      <w:pgMar w:top="500" w:right="500" w:bottom="400" w:left="500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altName w:val="comic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96B31"/>
    <w:multiLevelType w:val="multilevel"/>
    <w:tmpl w:val="F98064C0"/>
    <w:lvl w:ilvl="0">
      <w:start w:val="1"/>
      <w:numFmt w:val="bullet"/>
      <w:lvlText w:val=""/>
      <w:lvlJc w:val="left"/>
      <w:pPr>
        <w:tabs>
          <w:tab w:val="num" w:pos="0"/>
        </w:tabs>
        <w:ind w:left="2745" w:hanging="1305"/>
      </w:pPr>
      <w:rPr>
        <w:rFonts w:ascii="Symbol" w:hAnsi="Symbol" w:cs="Symbol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20" w:hanging="360"/>
      </w:pPr>
      <w:rPr>
        <w:rFonts w:ascii="Wingdings" w:hAnsi="Wingdings" w:cs="Wingdings" w:hint="default"/>
      </w:rPr>
    </w:lvl>
  </w:abstractNum>
  <w:abstractNum w:abstractNumId="1">
    <w:nsid w:val="57035AB3"/>
    <w:multiLevelType w:val="multilevel"/>
    <w:tmpl w:val="9EF0FE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A8010B"/>
    <w:rsid w:val="00742459"/>
    <w:rsid w:val="0077011A"/>
    <w:rsid w:val="009F6BA9"/>
    <w:rsid w:val="00A8010B"/>
    <w:rsid w:val="00C70C7D"/>
    <w:rsid w:val="00E6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Επικεφαλίδα"/>
    <w:basedOn w:val="Normal"/>
    <w:next w:val="BodyText"/>
    <w:qFormat/>
    <w:pPr>
      <w:keepNext/>
      <w:spacing w:before="240" w:after="120"/>
    </w:pPr>
    <w:rPr>
      <w:rFonts w:ascii="Verdana" w:eastAsia="Microsoft YaHei" w:hAnsi="Verdana" w:cs="Arial Unicode MS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List">
    <w:name w:val="List"/>
    <w:basedOn w:val="BodyText"/>
    <w:rPr>
      <w:rFonts w:ascii="Verdana" w:hAnsi="Verdana"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Arial Unicode MS"/>
      <w:i/>
      <w:iCs/>
      <w:sz w:val="24"/>
      <w:szCs w:val="24"/>
    </w:rPr>
  </w:style>
  <w:style w:type="paragraph" w:customStyle="1" w:styleId="a0">
    <w:name w:val="Ευρετήριο"/>
    <w:basedOn w:val="Normal"/>
    <w:qFormat/>
    <w:pPr>
      <w:suppressLineNumbers/>
    </w:pPr>
    <w:rPr>
      <w:rFonts w:ascii="Verdana" w:hAnsi="Verdana" w:cs="Arial Unicode M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a1">
    <w:name w:val="Περιεχόμενα πλαισίου"/>
    <w:basedOn w:val="Normal"/>
    <w:qFormat/>
  </w:style>
  <w:style w:type="table" w:styleId="TableGrid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948</Words>
  <Characters>5410</Characters>
  <Application>Microsoft Office Word</Application>
  <DocSecurity>0</DocSecurity>
  <Lines>45</Lines>
  <Paragraphs>12</Paragraphs>
  <ScaleCrop>false</ScaleCrop>
  <Company/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Petros</cp:lastModifiedBy>
  <cp:revision>11</cp:revision>
  <dcterms:created xsi:type="dcterms:W3CDTF">2021-09-19T20:28:00Z</dcterms:created>
  <dcterms:modified xsi:type="dcterms:W3CDTF">2021-11-07T21:30:00Z</dcterms:modified>
  <dc:language>el-GR</dc:language>
</cp:coreProperties>
</file>